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3A86" w14:textId="5390B5A2" w:rsidR="00F214C9" w:rsidRDefault="00F214C9" w:rsidP="00F214C9">
      <w:pPr>
        <w:pStyle w:val="NoSpacing"/>
        <w:jc w:val="center"/>
      </w:pPr>
      <w:r>
        <w:t>Tuesday, November 9, 2021</w:t>
      </w:r>
    </w:p>
    <w:p w14:paraId="7194DE04" w14:textId="77163B4E" w:rsidR="00F214C9" w:rsidRDefault="00F214C9" w:rsidP="00F214C9">
      <w:pPr>
        <w:pStyle w:val="NoSpacing"/>
        <w:jc w:val="center"/>
      </w:pPr>
    </w:p>
    <w:p w14:paraId="2AEE2948" w14:textId="0C393F4E" w:rsidR="00F214C9" w:rsidRDefault="00F214C9" w:rsidP="00F214C9">
      <w:pPr>
        <w:pStyle w:val="NoSpacing"/>
      </w:pPr>
      <w:r>
        <w:t xml:space="preserve">The Penn Township Board of Supervisors having notified the residents in advance held a public hearing this evening at 5:45 p.m.  Attending this hearing were Chairman, Samuel M. Ward, Supervisors, Douglas A. Roth and Wilbert J. Mowry, Jr., Township Manager, Linda D. Zerfoss, Land Use Administrator, Clinton A. Bonetti, and 6 Township residents and visitors.  Mr. Bradley </w:t>
      </w:r>
      <w:r w:rsidR="00250E08">
        <w:t xml:space="preserve">DiCola from Gannet Flemming will present the required updates to the Traffic Impact Fee Ordinance.  This will bring current impact fee forward from the last 3 years.  Supervisor Ward asked if the purpose of this hearing is to update the amount of the fee.  Mr. Bonetti said this is the required 3-year update.  Supervisor Ward made a motion and Supervisor Mowry seconded the motion that the hearing </w:t>
      </w:r>
      <w:proofErr w:type="gramStart"/>
      <w:r w:rsidR="00250E08">
        <w:t>be adjourned</w:t>
      </w:r>
      <w:proofErr w:type="gramEnd"/>
      <w:r w:rsidR="00250E08">
        <w:t xml:space="preserve"> at 5:55 p.m.</w:t>
      </w:r>
    </w:p>
    <w:p w14:paraId="0B3E543A" w14:textId="7131F415" w:rsidR="00250E08" w:rsidRDefault="00250E08" w:rsidP="00F214C9">
      <w:pPr>
        <w:pStyle w:val="NoSpacing"/>
      </w:pPr>
    </w:p>
    <w:p w14:paraId="246DC09E" w14:textId="3E3BECC3" w:rsidR="00250E08" w:rsidRDefault="00250E08" w:rsidP="00F214C9">
      <w:pPr>
        <w:pStyle w:val="NoSpacing"/>
      </w:pPr>
      <w:r>
        <w:t>Approved:</w:t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Submitted:</w:t>
      </w:r>
    </w:p>
    <w:p w14:paraId="1BF6BC06" w14:textId="6397FB15" w:rsidR="00250E08" w:rsidRDefault="00250E08" w:rsidP="00F214C9">
      <w:pPr>
        <w:pStyle w:val="NoSpacing"/>
      </w:pPr>
    </w:p>
    <w:p w14:paraId="58884AB7" w14:textId="7FA73282" w:rsidR="00250E08" w:rsidRDefault="00250E08" w:rsidP="00F214C9">
      <w:pPr>
        <w:pStyle w:val="NoSpacing"/>
      </w:pPr>
    </w:p>
    <w:p w14:paraId="4C4991DF" w14:textId="3D6E008A" w:rsidR="00250E08" w:rsidRDefault="00250E08" w:rsidP="00F214C9">
      <w:pPr>
        <w:pStyle w:val="NoSpacing"/>
      </w:pPr>
    </w:p>
    <w:p w14:paraId="40177085" w14:textId="25CBAC20" w:rsidR="00250E08" w:rsidRDefault="00250E08" w:rsidP="00F214C9">
      <w:pPr>
        <w:pStyle w:val="NoSpacing"/>
      </w:pPr>
      <w:r>
        <w:t>__________________________</w:t>
      </w:r>
      <w:r>
        <w:tab/>
      </w:r>
      <w:r>
        <w:tab/>
      </w:r>
      <w:r>
        <w:tab/>
        <w:t>__________________________</w:t>
      </w:r>
    </w:p>
    <w:p w14:paraId="11970718" w14:textId="53E86C6A" w:rsidR="00250E08" w:rsidRDefault="00250E08" w:rsidP="00F214C9">
      <w:pPr>
        <w:pStyle w:val="NoSpacing"/>
      </w:pPr>
      <w:r>
        <w:t>Samuel M. Ward</w:t>
      </w:r>
      <w:r>
        <w:tab/>
      </w:r>
      <w:r>
        <w:tab/>
      </w:r>
      <w:r>
        <w:tab/>
      </w:r>
      <w:r>
        <w:tab/>
      </w:r>
      <w:r>
        <w:tab/>
        <w:t>Linda D. Zerfoss</w:t>
      </w:r>
    </w:p>
    <w:p w14:paraId="1693F7E6" w14:textId="1B3B9B37" w:rsidR="00250E08" w:rsidRDefault="00250E08" w:rsidP="00F214C9">
      <w:pPr>
        <w:pStyle w:val="NoSpacing"/>
      </w:pPr>
      <w:proofErr w:type="gramStart"/>
      <w:r>
        <w:t>Chairman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Township Manager</w:t>
      </w:r>
    </w:p>
    <w:p w14:paraId="58BE57AF" w14:textId="012BC665" w:rsidR="00250E08" w:rsidRDefault="00250E08" w:rsidP="00F214C9">
      <w:pPr>
        <w:pStyle w:val="NoSpacing"/>
      </w:pPr>
      <w:r>
        <w:t>Board of Supervisors</w:t>
      </w:r>
      <w:r>
        <w:tab/>
      </w:r>
      <w:r>
        <w:tab/>
      </w:r>
      <w:r>
        <w:tab/>
      </w:r>
      <w:r>
        <w:tab/>
        <w:t>Penn Township</w:t>
      </w:r>
    </w:p>
    <w:p w14:paraId="4E6AB355" w14:textId="6E6EAEA6" w:rsidR="00F214C9" w:rsidRDefault="00F214C9" w:rsidP="00F214C9">
      <w:pPr>
        <w:pStyle w:val="NoSpacing"/>
      </w:pPr>
    </w:p>
    <w:p w14:paraId="272F104A" w14:textId="77777777" w:rsidR="00F214C9" w:rsidRDefault="00F214C9" w:rsidP="00F214C9">
      <w:pPr>
        <w:pStyle w:val="NoSpacing"/>
      </w:pPr>
    </w:p>
    <w:sectPr w:rsidR="00F214C9" w:rsidSect="00F6375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C9"/>
    <w:rsid w:val="00250E08"/>
    <w:rsid w:val="009152FD"/>
    <w:rsid w:val="00F214C9"/>
    <w:rsid w:val="00F6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638D"/>
  <w15:chartTrackingRefBased/>
  <w15:docId w15:val="{8B4B99FE-F912-4196-BC9E-74A52B41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Courier New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Zerfoss</dc:creator>
  <cp:keywords/>
  <dc:description/>
  <cp:lastModifiedBy>Linda Zerfoss</cp:lastModifiedBy>
  <cp:revision>1</cp:revision>
  <dcterms:created xsi:type="dcterms:W3CDTF">2021-11-24T20:37:00Z</dcterms:created>
  <dcterms:modified xsi:type="dcterms:W3CDTF">2021-11-24T20:48:00Z</dcterms:modified>
</cp:coreProperties>
</file>