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1AD2" w14:textId="77777777" w:rsidR="00A373AB" w:rsidRDefault="00A373AB">
      <w:pPr>
        <w:pStyle w:val="BodyText"/>
        <w:rPr>
          <w:rFonts w:ascii="Times New Roman"/>
          <w:sz w:val="20"/>
        </w:rPr>
      </w:pPr>
    </w:p>
    <w:p w14:paraId="7CDBA661" w14:textId="77777777" w:rsidR="00A373AB" w:rsidRDefault="00A373AB">
      <w:pPr>
        <w:pStyle w:val="BodyText"/>
        <w:rPr>
          <w:rFonts w:ascii="Times New Roman"/>
          <w:sz w:val="20"/>
        </w:rPr>
      </w:pPr>
    </w:p>
    <w:p w14:paraId="02F8149B" w14:textId="77777777" w:rsidR="00653B47" w:rsidRDefault="00653B47">
      <w:pPr>
        <w:pStyle w:val="Heading1"/>
        <w:spacing w:before="135"/>
        <w:ind w:left="1967" w:right="1973" w:firstLine="1"/>
      </w:pPr>
    </w:p>
    <w:p w14:paraId="327C2581" w14:textId="77777777" w:rsidR="00653B47" w:rsidRDefault="00653B47">
      <w:pPr>
        <w:pStyle w:val="Heading1"/>
        <w:spacing w:before="135"/>
        <w:ind w:left="1967" w:right="1973" w:firstLine="1"/>
      </w:pPr>
    </w:p>
    <w:p w14:paraId="0A34DA31" w14:textId="77777777" w:rsidR="00653B47" w:rsidRDefault="00653B47">
      <w:pPr>
        <w:pStyle w:val="Heading1"/>
        <w:spacing w:before="135"/>
        <w:ind w:left="1967" w:right="1973" w:firstLine="1"/>
      </w:pPr>
    </w:p>
    <w:p w14:paraId="46854DE4" w14:textId="6B648450" w:rsidR="0026470D" w:rsidRDefault="00702731">
      <w:pPr>
        <w:pStyle w:val="Heading1"/>
        <w:spacing w:before="135"/>
        <w:ind w:left="1967" w:right="1973" w:firstLine="1"/>
      </w:pPr>
      <w:r>
        <w:t xml:space="preserve">Penn Township </w:t>
      </w:r>
    </w:p>
    <w:p w14:paraId="118ACB01" w14:textId="72F1EFB1" w:rsidR="00A373AB" w:rsidRDefault="00702731">
      <w:pPr>
        <w:pStyle w:val="Heading1"/>
        <w:spacing w:before="135"/>
        <w:ind w:left="1967" w:right="1973" w:firstLine="1"/>
      </w:pPr>
      <w:r>
        <w:t>Comprehensive</w:t>
      </w:r>
      <w:r>
        <w:rPr>
          <w:spacing w:val="-15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t>2023</w:t>
      </w:r>
    </w:p>
    <w:p w14:paraId="0D8F579F" w14:textId="77777777" w:rsidR="00A373AB" w:rsidRDefault="00A373AB">
      <w:pPr>
        <w:pStyle w:val="BodyText"/>
        <w:rPr>
          <w:b/>
          <w:sz w:val="40"/>
        </w:rPr>
      </w:pPr>
    </w:p>
    <w:p w14:paraId="4F21210A" w14:textId="58075832" w:rsidR="00A373AB" w:rsidRDefault="009171BE">
      <w:pPr>
        <w:ind w:left="1731" w:right="1736"/>
        <w:jc w:val="center"/>
        <w:rPr>
          <w:b/>
          <w:spacing w:val="-2"/>
          <w:sz w:val="40"/>
        </w:rPr>
      </w:pPr>
      <w:r>
        <w:rPr>
          <w:b/>
          <w:sz w:val="40"/>
        </w:rPr>
        <w:t>Request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for</w:t>
      </w:r>
      <w:r>
        <w:rPr>
          <w:b/>
          <w:spacing w:val="-3"/>
          <w:sz w:val="40"/>
        </w:rPr>
        <w:t xml:space="preserve"> </w:t>
      </w:r>
      <w:r>
        <w:rPr>
          <w:b/>
          <w:spacing w:val="-2"/>
          <w:sz w:val="40"/>
        </w:rPr>
        <w:t>Qualifications/Proposals</w:t>
      </w:r>
    </w:p>
    <w:p w14:paraId="2CCF491C" w14:textId="7A20C0F6" w:rsidR="00394846" w:rsidRDefault="00394846">
      <w:pPr>
        <w:ind w:left="1731" w:right="1736"/>
        <w:jc w:val="center"/>
        <w:rPr>
          <w:b/>
          <w:spacing w:val="-2"/>
          <w:sz w:val="40"/>
        </w:rPr>
      </w:pPr>
    </w:p>
    <w:p w14:paraId="5597A091" w14:textId="34F7B69D" w:rsidR="00394846" w:rsidRDefault="00394846">
      <w:pPr>
        <w:ind w:left="1731" w:right="1736"/>
        <w:jc w:val="center"/>
        <w:rPr>
          <w:b/>
          <w:spacing w:val="-2"/>
          <w:sz w:val="40"/>
        </w:rPr>
      </w:pPr>
    </w:p>
    <w:p w14:paraId="1E257A02" w14:textId="77777777" w:rsidR="00394846" w:rsidRDefault="00394846">
      <w:pPr>
        <w:ind w:left="1731" w:right="1736"/>
        <w:jc w:val="center"/>
        <w:rPr>
          <w:b/>
          <w:spacing w:val="-2"/>
          <w:sz w:val="40"/>
        </w:rPr>
      </w:pPr>
    </w:p>
    <w:p w14:paraId="294A614B" w14:textId="68AB9919" w:rsidR="00394846" w:rsidRDefault="00394846">
      <w:pPr>
        <w:ind w:left="1731" w:right="1736"/>
        <w:jc w:val="center"/>
        <w:rPr>
          <w:b/>
          <w:spacing w:val="-2"/>
          <w:sz w:val="40"/>
        </w:rPr>
      </w:pPr>
      <w:r>
        <w:rPr>
          <w:noProof/>
        </w:rPr>
        <w:drawing>
          <wp:inline distT="0" distB="0" distL="0" distR="0" wp14:anchorId="1A1D4381" wp14:editId="6FB36328">
            <wp:extent cx="2499995" cy="1167130"/>
            <wp:effectExtent l="0" t="0" r="0" b="0"/>
            <wp:docPr id="1" name="Picture 1" descr="Penn Tow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 Town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DDBB" w14:textId="77777777" w:rsidR="00394846" w:rsidRDefault="00394846">
      <w:pPr>
        <w:ind w:left="1731" w:right="1736"/>
        <w:jc w:val="center"/>
        <w:rPr>
          <w:b/>
          <w:sz w:val="40"/>
        </w:rPr>
      </w:pPr>
    </w:p>
    <w:p w14:paraId="0DE37916" w14:textId="3A00966A" w:rsidR="00394846" w:rsidRPr="003806FE" w:rsidRDefault="00653B47">
      <w:pPr>
        <w:rPr>
          <w:noProof/>
        </w:rPr>
      </w:pPr>
      <w:r w:rsidRPr="00653B47">
        <w:rPr>
          <w:bCs/>
        </w:rPr>
        <w:br w:type="page"/>
      </w:r>
    </w:p>
    <w:p w14:paraId="2F38F31C" w14:textId="4D87384B" w:rsidR="0026470D" w:rsidRDefault="009171BE">
      <w:pPr>
        <w:pStyle w:val="BodyText"/>
        <w:spacing w:before="39"/>
        <w:ind w:left="100" w:right="141"/>
        <w:rPr>
          <w:b/>
          <w:spacing w:val="40"/>
        </w:rPr>
      </w:pPr>
      <w:r>
        <w:rPr>
          <w:b/>
          <w:u w:val="single"/>
        </w:rPr>
        <w:lastRenderedPageBreak/>
        <w:t>Intent and Purpose:</w:t>
      </w:r>
      <w:r>
        <w:rPr>
          <w:b/>
          <w:spacing w:val="40"/>
        </w:rPr>
        <w:t xml:space="preserve"> </w:t>
      </w:r>
    </w:p>
    <w:p w14:paraId="5F72F8D2" w14:textId="77777777" w:rsidR="0026470D" w:rsidRDefault="0026470D">
      <w:pPr>
        <w:pStyle w:val="BodyText"/>
        <w:spacing w:before="39"/>
        <w:ind w:left="100" w:right="141"/>
        <w:rPr>
          <w:b/>
          <w:spacing w:val="40"/>
        </w:rPr>
      </w:pPr>
    </w:p>
    <w:p w14:paraId="453BD985" w14:textId="3FADED6A" w:rsidR="00A373AB" w:rsidRDefault="00702731" w:rsidP="000C7DBA">
      <w:pPr>
        <w:pStyle w:val="BodyText"/>
        <w:spacing w:before="39"/>
        <w:ind w:left="100" w:right="141"/>
        <w:jc w:val="both"/>
      </w:pPr>
      <w:r>
        <w:t xml:space="preserve">Penn Township, Butler County is seeking firm qualifications and proposals for a new comprehensive plan for the Township.  The Township’s last comprehensive plan was a multi-municipal effort with the City of Butler, Butler Township, Penn Township, Summit Township, and East Butler Borough, known as the Butler Area Multi-Municipal Plan or BAMM Plan and was completed in 2008.  The Township feels that the time is ripe for </w:t>
      </w:r>
      <w:r w:rsidR="002B610E">
        <w:t>a new plan, as the previous plan is almost 15 years old</w:t>
      </w:r>
      <w:r w:rsidR="00BA7F2F">
        <w:t>. The Township has</w:t>
      </w:r>
      <w:r>
        <w:t xml:space="preserve"> grown</w:t>
      </w:r>
      <w:r w:rsidR="00B821D0">
        <w:t xml:space="preserve"> and changed</w:t>
      </w:r>
      <w:r>
        <w:t xml:space="preserve"> significantly since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comprehensive</w:t>
      </w:r>
      <w:r>
        <w:rPr>
          <w:spacing w:val="-4"/>
        </w:rPr>
        <w:t xml:space="preserve"> </w:t>
      </w:r>
      <w:r>
        <w:t>plan</w:t>
      </w:r>
      <w:r w:rsidR="00B821D0">
        <w:t xml:space="preserve">. </w:t>
      </w:r>
      <w:r w:rsidR="00BA7F2F">
        <w:t xml:space="preserve">The Butler Airport continues to grow and expand, which is located in the Township. In addition, utilities like public water and sanitary sewer have been extended, opening up more </w:t>
      </w:r>
      <w:r w:rsidR="00BE1AC0">
        <w:t>land in</w:t>
      </w:r>
      <w:r w:rsidR="00BA7F2F">
        <w:t xml:space="preserve"> the Township to potential growth and development. </w:t>
      </w:r>
    </w:p>
    <w:p w14:paraId="24148B8D" w14:textId="77777777" w:rsidR="00A373AB" w:rsidRDefault="00A373AB" w:rsidP="000C7DBA">
      <w:pPr>
        <w:pStyle w:val="BodyText"/>
        <w:spacing w:before="11"/>
        <w:jc w:val="both"/>
        <w:rPr>
          <w:sz w:val="23"/>
        </w:rPr>
      </w:pPr>
    </w:p>
    <w:p w14:paraId="433A5798" w14:textId="5F77AF07" w:rsidR="00A373AB" w:rsidRDefault="009171BE" w:rsidP="000C7DBA">
      <w:pPr>
        <w:pStyle w:val="BodyText"/>
        <w:tabs>
          <w:tab w:val="left" w:pos="1270"/>
        </w:tabs>
        <w:ind w:left="100" w:right="353"/>
        <w:jc w:val="both"/>
      </w:pPr>
      <w:r>
        <w:t xml:space="preserve">The Township anticipates that the plan will focus on identifying community issues, steps to address the issues, persons/groups responsible for </w:t>
      </w:r>
      <w:r w:rsidR="00BA7F2F">
        <w:t>implementation of the plan elements,</w:t>
      </w:r>
      <w:r>
        <w:t xml:space="preserve"> and financing/sources of </w:t>
      </w:r>
      <w:r w:rsidR="00B821D0">
        <w:rPr>
          <w:spacing w:val="-2"/>
        </w:rPr>
        <w:t xml:space="preserve">funding to </w:t>
      </w:r>
      <w:r w:rsidR="00BA7F2F">
        <w:rPr>
          <w:spacing w:val="-2"/>
        </w:rPr>
        <w:t>carry out various</w:t>
      </w:r>
      <w:r w:rsidR="00B821D0">
        <w:rPr>
          <w:spacing w:val="-2"/>
        </w:rPr>
        <w:t xml:space="preserve"> projects and </w:t>
      </w:r>
      <w:r w:rsidR="00BA7F2F">
        <w:rPr>
          <w:spacing w:val="-2"/>
        </w:rPr>
        <w:t>improvements identified in the plan</w:t>
      </w:r>
      <w:r>
        <w:rPr>
          <w:spacing w:val="-2"/>
        </w:rPr>
        <w:t>.</w:t>
      </w:r>
      <w:r w:rsidR="00B821D0">
        <w:t xml:space="preserve"> </w:t>
      </w:r>
      <w:r>
        <w:t>The</w:t>
      </w:r>
      <w:r>
        <w:rPr>
          <w:spacing w:val="-5"/>
        </w:rPr>
        <w:t xml:space="preserve"> </w:t>
      </w:r>
      <w:r>
        <w:t>emphasis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desires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community. A variety of techniques should be utilized to make this determination.</w:t>
      </w:r>
    </w:p>
    <w:p w14:paraId="303F44FA" w14:textId="77777777" w:rsidR="00A373AB" w:rsidRDefault="00A373AB" w:rsidP="000C7DBA">
      <w:pPr>
        <w:pStyle w:val="BodyText"/>
        <w:spacing w:before="2"/>
        <w:jc w:val="both"/>
      </w:pPr>
    </w:p>
    <w:p w14:paraId="0645EDBC" w14:textId="70FF265B" w:rsidR="00A373AB" w:rsidRDefault="009171BE" w:rsidP="000C7DBA">
      <w:pPr>
        <w:pStyle w:val="BodyText"/>
        <w:ind w:left="100" w:right="139"/>
        <w:jc w:val="both"/>
      </w:pPr>
      <w:r>
        <w:t>The Township is very interested in unique and innovative approaches by the consultant(s) in creating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practical</w:t>
      </w:r>
      <w:r>
        <w:rPr>
          <w:spacing w:val="-6"/>
        </w:rPr>
        <w:t xml:space="preserve"> </w:t>
      </w:r>
      <w:r w:rsidR="00BA7F2F">
        <w:t>c</w:t>
      </w:r>
      <w:r>
        <w:t>omprehensive</w:t>
      </w:r>
      <w:r>
        <w:rPr>
          <w:spacing w:val="-4"/>
        </w:rPr>
        <w:t xml:space="preserve"> </w:t>
      </w:r>
      <w:r w:rsidR="00BA7F2F">
        <w:t>p</w:t>
      </w:r>
      <w:r>
        <w:t>lan.</w:t>
      </w:r>
      <w:r w:rsidR="00391FF7">
        <w:t xml:space="preserve"> The </w:t>
      </w:r>
      <w:r w:rsidR="00BA7F2F">
        <w:t>p</w:t>
      </w:r>
      <w:r w:rsidR="00391FF7">
        <w:t>lan will be visionary statement for the Township and will provide implementable and achievable objectives, goals, initiatives, and projects for the Township to strive for and complete</w:t>
      </w:r>
      <w:r w:rsidR="00BA7F2F">
        <w:t xml:space="preserve"> in the years ahead.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Township</w:t>
      </w:r>
      <w:r>
        <w:rPr>
          <w:spacing w:val="-5"/>
        </w:rPr>
        <w:t xml:space="preserve"> </w:t>
      </w:r>
      <w:r>
        <w:t>anticipates</w:t>
      </w:r>
      <w:r>
        <w:rPr>
          <w:spacing w:val="-3"/>
        </w:rPr>
        <w:t xml:space="preserve"> </w:t>
      </w:r>
      <w:r>
        <w:t xml:space="preserve">the plan consisting of two </w:t>
      </w:r>
      <w:r w:rsidR="00391FF7">
        <w:t xml:space="preserve">main </w:t>
      </w:r>
      <w:r>
        <w:t>phases:</w:t>
      </w:r>
    </w:p>
    <w:p w14:paraId="43BE00A4" w14:textId="77777777" w:rsidR="00A373AB" w:rsidRDefault="00A373AB" w:rsidP="000C7DBA">
      <w:pPr>
        <w:pStyle w:val="BodyText"/>
        <w:spacing w:before="11"/>
        <w:jc w:val="both"/>
        <w:rPr>
          <w:sz w:val="23"/>
        </w:rPr>
      </w:pPr>
    </w:p>
    <w:p w14:paraId="6B2B6805" w14:textId="0D9DCE12" w:rsidR="00A373AB" w:rsidRPr="00391FF7" w:rsidRDefault="009171BE" w:rsidP="00BA7F2F">
      <w:pPr>
        <w:pStyle w:val="BodyText"/>
        <w:numPr>
          <w:ilvl w:val="0"/>
          <w:numId w:val="9"/>
        </w:numPr>
        <w:ind w:right="353"/>
        <w:jc w:val="both"/>
        <w:rPr>
          <w:spacing w:val="-4"/>
        </w:rPr>
      </w:pPr>
      <w:r>
        <w:t>Phase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391FF7">
        <w:rPr>
          <w:spacing w:val="-4"/>
        </w:rPr>
        <w:t xml:space="preserve">Visioning, Outreach, and Needs Assessment – </w:t>
      </w:r>
      <w:r>
        <w:t>The</w:t>
      </w:r>
      <w:r>
        <w:rPr>
          <w:spacing w:val="-4"/>
        </w:rPr>
        <w:t xml:space="preserve"> </w:t>
      </w:r>
      <w:r>
        <w:t>determination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Township’s</w:t>
      </w:r>
      <w:r>
        <w:rPr>
          <w:spacing w:val="-6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 w:rsidR="00391FF7">
        <w:t>public outreach, visioning, and identification of key theme areas</w:t>
      </w:r>
      <w:r>
        <w:rPr>
          <w:spacing w:val="-2"/>
        </w:rPr>
        <w:t>.</w:t>
      </w:r>
    </w:p>
    <w:p w14:paraId="7B427CDA" w14:textId="77777777" w:rsidR="00A373AB" w:rsidRDefault="00A373AB" w:rsidP="000C7DBA">
      <w:pPr>
        <w:pStyle w:val="BodyText"/>
        <w:jc w:val="both"/>
      </w:pPr>
    </w:p>
    <w:p w14:paraId="40BCACE8" w14:textId="1B6505CB" w:rsidR="00A373AB" w:rsidRDefault="009171BE" w:rsidP="00BA7F2F">
      <w:pPr>
        <w:pStyle w:val="BodyText"/>
        <w:numPr>
          <w:ilvl w:val="0"/>
          <w:numId w:val="9"/>
        </w:numPr>
        <w:ind w:right="130"/>
        <w:jc w:val="both"/>
      </w:pPr>
      <w:r>
        <w:t>Phase II –</w:t>
      </w:r>
      <w:r w:rsidR="00391FF7">
        <w:t>Plan Development</w:t>
      </w:r>
      <w:r w:rsidR="00605C3F">
        <w:t xml:space="preserve"> and Implementation</w:t>
      </w:r>
      <w:r w:rsidR="00391FF7">
        <w:t xml:space="preserve"> – </w:t>
      </w:r>
      <w:r>
        <w:t>This should be the heart of the plan, as it will</w:t>
      </w:r>
      <w:r>
        <w:rPr>
          <w:spacing w:val="-4"/>
        </w:rPr>
        <w:t xml:space="preserve"> </w:t>
      </w:r>
      <w:r w:rsidR="00BA7F2F">
        <w:t>identify</w:t>
      </w:r>
      <w:r>
        <w:rPr>
          <w:spacing w:val="-4"/>
        </w:rPr>
        <w:t xml:space="preserve"> </w:t>
      </w:r>
      <w:r>
        <w:t>the specific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BE1AC0">
        <w:rPr>
          <w:spacing w:val="-4"/>
        </w:rPr>
        <w:t xml:space="preserve">goals included in the </w:t>
      </w:r>
      <w:r w:rsidR="00BA7F2F">
        <w:rPr>
          <w:spacing w:val="-4"/>
        </w:rPr>
        <w:t xml:space="preserve">Township’s </w:t>
      </w:r>
      <w:r w:rsidR="00BA7F2F">
        <w:t>c</w:t>
      </w:r>
      <w:r>
        <w:t>omprehensive</w:t>
      </w:r>
      <w:r>
        <w:rPr>
          <w:spacing w:val="-4"/>
        </w:rPr>
        <w:t xml:space="preserve"> </w:t>
      </w:r>
      <w:r w:rsidR="00BA7F2F">
        <w:t>p</w:t>
      </w:r>
      <w:r>
        <w:t>lan.</w:t>
      </w:r>
      <w:r>
        <w:rPr>
          <w:spacing w:val="4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 w:rsidR="00BA7F2F">
        <w:rPr>
          <w:spacing w:val="-4"/>
        </w:rPr>
        <w:t xml:space="preserve">achievable and realistic goals and strategies for the Township to address the key issues and needs identified in Phase 1 as well as </w:t>
      </w:r>
      <w:r>
        <w:t xml:space="preserve">the </w:t>
      </w:r>
      <w:r w:rsidR="00BA7F2F">
        <w:t>potential costs, available</w:t>
      </w:r>
      <w:r>
        <w:t xml:space="preserve"> funding sources, person</w:t>
      </w:r>
      <w:r w:rsidR="00BA7F2F">
        <w:t>s</w:t>
      </w:r>
      <w:r>
        <w:t xml:space="preserve"> </w:t>
      </w:r>
      <w:r w:rsidR="00E10388">
        <w:t>and/</w:t>
      </w:r>
      <w:r>
        <w:t>or group</w:t>
      </w:r>
      <w:r w:rsidR="00BA7F2F">
        <w:t>s</w:t>
      </w:r>
      <w:r>
        <w:t xml:space="preserve"> responsible for implementation, and a timeline for </w:t>
      </w:r>
      <w:r w:rsidR="00BA7F2F">
        <w:rPr>
          <w:spacing w:val="-2"/>
        </w:rPr>
        <w:t>completion</w:t>
      </w:r>
      <w:r>
        <w:rPr>
          <w:spacing w:val="-2"/>
        </w:rPr>
        <w:t>.</w:t>
      </w:r>
      <w:r w:rsidR="00BA7F2F">
        <w:rPr>
          <w:spacing w:val="-2"/>
        </w:rPr>
        <w:t xml:space="preserve"> </w:t>
      </w:r>
      <w:r w:rsidR="00BE1AC0">
        <w:rPr>
          <w:spacing w:val="-2"/>
        </w:rPr>
        <w:t xml:space="preserve">This phase will also include the public display and adoption process. </w:t>
      </w:r>
    </w:p>
    <w:p w14:paraId="214227E9" w14:textId="77777777" w:rsidR="00A373AB" w:rsidRDefault="00A373AB" w:rsidP="000C7DBA">
      <w:pPr>
        <w:pStyle w:val="BodyText"/>
        <w:spacing w:before="1"/>
        <w:jc w:val="both"/>
      </w:pPr>
    </w:p>
    <w:p w14:paraId="0201D124" w14:textId="203096D7" w:rsidR="00A373AB" w:rsidRDefault="009171BE" w:rsidP="000C7DBA">
      <w:pPr>
        <w:pStyle w:val="BodyText"/>
        <w:ind w:left="100"/>
        <w:jc w:val="both"/>
      </w:pPr>
      <w:r w:rsidRPr="007E4D87">
        <w:t>The</w:t>
      </w:r>
      <w:r w:rsidRPr="007E4D87">
        <w:rPr>
          <w:spacing w:val="-5"/>
        </w:rPr>
        <w:t xml:space="preserve"> </w:t>
      </w:r>
      <w:r w:rsidRPr="007E4D87">
        <w:t>Township</w:t>
      </w:r>
      <w:r w:rsidRPr="007E4D87">
        <w:rPr>
          <w:spacing w:val="-7"/>
        </w:rPr>
        <w:t xml:space="preserve"> </w:t>
      </w:r>
      <w:r w:rsidR="007E4D87" w:rsidRPr="007E4D87">
        <w:rPr>
          <w:spacing w:val="-7"/>
        </w:rPr>
        <w:t>plans to apply for</w:t>
      </w:r>
      <w:r w:rsidR="000C7DBA" w:rsidRPr="007E4D87">
        <w:rPr>
          <w:spacing w:val="-7"/>
        </w:rPr>
        <w:t xml:space="preserve"> grant funding </w:t>
      </w:r>
      <w:r w:rsidR="00BE1AC0" w:rsidRPr="007E4D87">
        <w:rPr>
          <w:spacing w:val="-7"/>
        </w:rPr>
        <w:t>to assist with the cost of th</w:t>
      </w:r>
      <w:r w:rsidR="007E4D87" w:rsidRPr="007E4D87">
        <w:rPr>
          <w:spacing w:val="-7"/>
        </w:rPr>
        <w:t xml:space="preserve">e comprehensive plan </w:t>
      </w:r>
      <w:r w:rsidR="000C7DBA" w:rsidRPr="007E4D87">
        <w:rPr>
          <w:spacing w:val="-7"/>
        </w:rPr>
        <w:t xml:space="preserve">through the Municipal Assistance Program (MAP) </w:t>
      </w:r>
      <w:r w:rsidR="00BE1AC0" w:rsidRPr="007E4D87">
        <w:rPr>
          <w:spacing w:val="-7"/>
        </w:rPr>
        <w:t>offered by</w:t>
      </w:r>
      <w:r w:rsidR="000C7DBA" w:rsidRPr="007E4D87">
        <w:rPr>
          <w:spacing w:val="-7"/>
        </w:rPr>
        <w:t xml:space="preserve"> the PA Department of Community and Economic Development. </w:t>
      </w:r>
    </w:p>
    <w:p w14:paraId="1AC10E19" w14:textId="77777777" w:rsidR="00A373AB" w:rsidRDefault="00A373AB">
      <w:pPr>
        <w:pStyle w:val="BodyText"/>
      </w:pPr>
    </w:p>
    <w:p w14:paraId="7B469B84" w14:textId="77777777" w:rsidR="00A373AB" w:rsidRDefault="009171BE">
      <w:pPr>
        <w:ind w:left="100"/>
        <w:rPr>
          <w:b/>
          <w:sz w:val="24"/>
        </w:rPr>
      </w:pPr>
      <w:r>
        <w:rPr>
          <w:b/>
          <w:sz w:val="24"/>
          <w:u w:val="single"/>
        </w:rPr>
        <w:t>Firm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Qualifications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Proposal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Submissions:</w:t>
      </w:r>
    </w:p>
    <w:p w14:paraId="5EC8FDE7" w14:textId="77777777" w:rsidR="00A373AB" w:rsidRDefault="00A373AB">
      <w:pPr>
        <w:pStyle w:val="BodyText"/>
        <w:spacing w:before="9"/>
        <w:rPr>
          <w:b/>
          <w:sz w:val="19"/>
        </w:rPr>
      </w:pPr>
    </w:p>
    <w:p w14:paraId="5FC176EF" w14:textId="2A04475F" w:rsidR="00A373AB" w:rsidRDefault="00B821D0" w:rsidP="000C7DBA">
      <w:pPr>
        <w:pStyle w:val="BodyText"/>
        <w:spacing w:before="52"/>
        <w:ind w:left="100" w:right="130"/>
        <w:jc w:val="both"/>
      </w:pPr>
      <w:r>
        <w:t>One (1) hard</w:t>
      </w:r>
      <w:r>
        <w:rPr>
          <w:spacing w:val="-4"/>
        </w:rPr>
        <w:t xml:space="preserve"> </w:t>
      </w:r>
      <w:r>
        <w:t>copy and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in PDF</w:t>
      </w:r>
      <w:r>
        <w:rPr>
          <w:spacing w:val="-5"/>
        </w:rPr>
        <w:t xml:space="preserve"> </w:t>
      </w:r>
      <w:r>
        <w:t xml:space="preserve">format </w:t>
      </w:r>
      <w:r w:rsidR="00BE1AC0">
        <w:t xml:space="preserve">should be </w:t>
      </w:r>
      <w:r w:rsidR="001B3DB6">
        <w:t>submitted</w:t>
      </w:r>
      <w:r w:rsidR="001B3DB6"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2D365B">
        <w:t>Linda Zerfoss</w:t>
      </w:r>
      <w:r>
        <w:t>,</w:t>
      </w:r>
      <w:r>
        <w:rPr>
          <w:spacing w:val="-5"/>
        </w:rPr>
        <w:t xml:space="preserve"> </w:t>
      </w:r>
      <w:r w:rsidR="000C7DBA">
        <w:t>e</w:t>
      </w:r>
      <w:r>
        <w:t>mail address provided below, of the firm’s qualifications and proposal</w:t>
      </w:r>
      <w:r w:rsidR="00BE1AC0">
        <w:t>.  It</w:t>
      </w:r>
      <w:r>
        <w:t xml:space="preserve"> shall be submitted in </w:t>
      </w:r>
      <w:r>
        <w:lastRenderedPageBreak/>
        <w:t>sealed envelopes marked: “</w:t>
      </w:r>
      <w:r w:rsidR="002D365B">
        <w:t>Penn</w:t>
      </w:r>
      <w:r>
        <w:t xml:space="preserve"> Township Comprehensive Plan– Qualifications and </w:t>
      </w:r>
      <w:r w:rsidR="002D365B">
        <w:t>P</w:t>
      </w:r>
      <w:r>
        <w:t>roposal” and addressed to:</w:t>
      </w:r>
    </w:p>
    <w:p w14:paraId="1BFC9DDF" w14:textId="77777777" w:rsidR="00A373AB" w:rsidRDefault="00A373AB">
      <w:pPr>
        <w:pStyle w:val="BodyText"/>
        <w:spacing w:before="11"/>
        <w:rPr>
          <w:sz w:val="23"/>
        </w:rPr>
      </w:pPr>
    </w:p>
    <w:p w14:paraId="45412ED5" w14:textId="0C4D6E04" w:rsidR="00A373AB" w:rsidRDefault="002D365B">
      <w:pPr>
        <w:pStyle w:val="BodyText"/>
        <w:ind w:left="821"/>
      </w:pPr>
      <w:r>
        <w:t xml:space="preserve">Linda Zerfoss, </w:t>
      </w:r>
      <w:r w:rsidR="000C7DBA">
        <w:t>Manager</w:t>
      </w:r>
      <w:r>
        <w:t xml:space="preserve"> </w:t>
      </w:r>
    </w:p>
    <w:p w14:paraId="70AE6B68" w14:textId="77EC2989" w:rsidR="00A373AB" w:rsidRDefault="002D365B">
      <w:pPr>
        <w:pStyle w:val="BodyText"/>
        <w:ind w:left="821" w:right="4842"/>
      </w:pPr>
      <w:r>
        <w:t xml:space="preserve">Penn Township Municipal Building </w:t>
      </w:r>
    </w:p>
    <w:p w14:paraId="3A025200" w14:textId="247660C3" w:rsidR="002D365B" w:rsidRDefault="002D365B">
      <w:pPr>
        <w:pStyle w:val="BodyText"/>
        <w:ind w:left="821" w:right="4842"/>
      </w:pPr>
      <w:r>
        <w:t xml:space="preserve">157 East Airport Road </w:t>
      </w:r>
    </w:p>
    <w:p w14:paraId="01CF351C" w14:textId="77777777" w:rsidR="002D365B" w:rsidRDefault="002D365B">
      <w:pPr>
        <w:pStyle w:val="BodyText"/>
        <w:ind w:left="820" w:right="4842" w:firstLine="1"/>
      </w:pPr>
      <w:r>
        <w:t xml:space="preserve">Butler, PA 16002 </w:t>
      </w:r>
    </w:p>
    <w:p w14:paraId="428A5CFD" w14:textId="5003405B" w:rsidR="00A373AB" w:rsidRDefault="00000000">
      <w:pPr>
        <w:pStyle w:val="BodyText"/>
        <w:ind w:left="820" w:right="4842" w:firstLine="1"/>
        <w:rPr>
          <w:spacing w:val="-2"/>
        </w:rPr>
      </w:pPr>
      <w:hyperlink r:id="rId9">
        <w:r w:rsidR="002D365B">
          <w:rPr>
            <w:spacing w:val="-2"/>
          </w:rPr>
          <w:t>724-</w:t>
        </w:r>
      </w:hyperlink>
      <w:r w:rsidR="002D365B">
        <w:rPr>
          <w:spacing w:val="-2"/>
        </w:rPr>
        <w:t>586-1165</w:t>
      </w:r>
    </w:p>
    <w:p w14:paraId="27C8B6D5" w14:textId="5653D9DE" w:rsidR="002D365B" w:rsidRDefault="00000000">
      <w:pPr>
        <w:pStyle w:val="BodyText"/>
        <w:ind w:left="820" w:right="4842" w:firstLine="1"/>
        <w:rPr>
          <w:spacing w:val="-2"/>
        </w:rPr>
      </w:pPr>
      <w:hyperlink r:id="rId10" w:history="1">
        <w:r w:rsidR="002D365B" w:rsidRPr="00D809FE">
          <w:rPr>
            <w:rStyle w:val="Hyperlink"/>
            <w:spacing w:val="-2"/>
          </w:rPr>
          <w:t>lzerfoss@penntownship.org</w:t>
        </w:r>
      </w:hyperlink>
      <w:r w:rsidR="002D365B">
        <w:rPr>
          <w:spacing w:val="-2"/>
        </w:rPr>
        <w:t xml:space="preserve"> </w:t>
      </w:r>
    </w:p>
    <w:p w14:paraId="511E28DB" w14:textId="77777777" w:rsidR="00A373AB" w:rsidRDefault="00A373AB">
      <w:pPr>
        <w:pStyle w:val="BodyText"/>
        <w:spacing w:before="11"/>
        <w:rPr>
          <w:sz w:val="23"/>
        </w:rPr>
      </w:pPr>
    </w:p>
    <w:p w14:paraId="5DD913FE" w14:textId="6E5002CF" w:rsidR="002D365B" w:rsidRDefault="009171BE" w:rsidP="000C7DBA">
      <w:pPr>
        <w:pStyle w:val="BodyText"/>
        <w:ind w:left="100" w:right="118"/>
        <w:jc w:val="both"/>
      </w:pPr>
      <w:r>
        <w:t>Emailed</w:t>
      </w:r>
      <w:r>
        <w:rPr>
          <w:spacing w:val="-5"/>
        </w:rPr>
        <w:t xml:space="preserve"> </w:t>
      </w:r>
      <w:r>
        <w:t>firm</w:t>
      </w:r>
      <w:r>
        <w:rPr>
          <w:spacing w:val="-6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 w:rsidR="002D365B">
        <w:t>Penn</w:t>
      </w:r>
      <w:r>
        <w:rPr>
          <w:spacing w:val="-5"/>
        </w:rPr>
        <w:t xml:space="preserve"> </w:t>
      </w:r>
      <w:r>
        <w:t>Township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 xml:space="preserve">than </w:t>
      </w:r>
      <w:r w:rsidR="002D365B">
        <w:t>5</w:t>
      </w:r>
      <w:r>
        <w:t>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 w:rsidR="00BE032D">
        <w:rPr>
          <w:spacing w:val="-3"/>
        </w:rPr>
        <w:t>Monday</w:t>
      </w:r>
      <w:r>
        <w:t>,</w:t>
      </w:r>
      <w:r>
        <w:rPr>
          <w:spacing w:val="-4"/>
        </w:rPr>
        <w:t xml:space="preserve"> </w:t>
      </w:r>
      <w:r w:rsidR="002D365B">
        <w:t xml:space="preserve">May </w:t>
      </w:r>
      <w:r w:rsidR="00BE032D">
        <w:t>8</w:t>
      </w:r>
      <w:r>
        <w:t>,</w:t>
      </w:r>
      <w:r>
        <w:rPr>
          <w:spacing w:val="-5"/>
        </w:rPr>
        <w:t xml:space="preserve"> </w:t>
      </w:r>
      <w:r>
        <w:t>202</w:t>
      </w:r>
      <w:r w:rsidR="002D365B">
        <w:t>3</w:t>
      </w:r>
      <w:r>
        <w:t>.</w:t>
      </w:r>
      <w:r>
        <w:rPr>
          <w:spacing w:val="40"/>
        </w:rPr>
        <w:t xml:space="preserve"> </w:t>
      </w:r>
      <w:r>
        <w:t>The mailed hard copies 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received/postmarked no later than </w:t>
      </w:r>
      <w:r w:rsidR="00BE032D">
        <w:t>Monday</w:t>
      </w:r>
      <w:r>
        <w:t xml:space="preserve">, </w:t>
      </w:r>
      <w:r w:rsidR="002D365B">
        <w:t xml:space="preserve">May </w:t>
      </w:r>
      <w:r w:rsidR="00BE032D">
        <w:t>8</w:t>
      </w:r>
      <w:r w:rsidR="002D365B">
        <w:t xml:space="preserve">, 2023. </w:t>
      </w:r>
    </w:p>
    <w:p w14:paraId="714611E3" w14:textId="77777777" w:rsidR="002D365B" w:rsidRDefault="002D365B" w:rsidP="000C7DBA">
      <w:pPr>
        <w:pStyle w:val="BodyText"/>
        <w:ind w:right="118"/>
        <w:jc w:val="both"/>
      </w:pPr>
    </w:p>
    <w:p w14:paraId="2CE557B2" w14:textId="77777777" w:rsidR="00A373AB" w:rsidRDefault="009171BE" w:rsidP="000C7DBA">
      <w:pPr>
        <w:pStyle w:val="BodyText"/>
        <w:spacing w:before="39"/>
        <w:ind w:left="100" w:right="130"/>
        <w:jc w:val="both"/>
      </w:pPr>
      <w:r>
        <w:t>All parties are bound by the deadline and location requirements of this request for qualifications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proposals.</w:t>
      </w:r>
      <w:r>
        <w:rPr>
          <w:spacing w:val="40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submissions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accepted.</w:t>
      </w:r>
      <w:r>
        <w:rPr>
          <w:spacing w:val="40"/>
        </w:rPr>
        <w:t xml:space="preserve"> </w:t>
      </w:r>
      <w:r>
        <w:t>Submittals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 emailed and mailed.</w:t>
      </w:r>
      <w:r>
        <w:rPr>
          <w:spacing w:val="40"/>
        </w:rPr>
        <w:t xml:space="preserve"> </w:t>
      </w:r>
      <w:r>
        <w:t>Faxed or hand delivered submittals will not be accepted.</w:t>
      </w:r>
    </w:p>
    <w:p w14:paraId="7562247F" w14:textId="77777777" w:rsidR="00A373AB" w:rsidRDefault="00A373AB" w:rsidP="000C7DBA">
      <w:pPr>
        <w:pStyle w:val="BodyText"/>
        <w:spacing w:before="12"/>
        <w:jc w:val="both"/>
        <w:rPr>
          <w:sz w:val="23"/>
        </w:rPr>
      </w:pPr>
    </w:p>
    <w:p w14:paraId="511F1E5D" w14:textId="0573F195" w:rsidR="00A373AB" w:rsidRDefault="009171BE" w:rsidP="000C7DBA">
      <w:pPr>
        <w:pStyle w:val="BodyText"/>
        <w:ind w:left="100" w:right="130"/>
        <w:jc w:val="both"/>
      </w:pPr>
      <w:r>
        <w:t>All documents</w:t>
      </w:r>
      <w:r w:rsidR="00BE1AC0">
        <w:t xml:space="preserve"> and </w:t>
      </w:r>
      <w:r>
        <w:t>information submitted in response to this solicitation will be available to the general public as permissible by law.</w:t>
      </w:r>
      <w:r>
        <w:rPr>
          <w:spacing w:val="40"/>
        </w:rPr>
        <w:t xml:space="preserve"> </w:t>
      </w:r>
      <w:r w:rsidR="009305C5">
        <w:t>Penn</w:t>
      </w:r>
      <w:r>
        <w:t xml:space="preserve"> Township is not responsible for any costs associated with either the written submittals or any potential in-person presentations or interview(s).</w:t>
      </w:r>
      <w:r>
        <w:rPr>
          <w:spacing w:val="40"/>
        </w:rPr>
        <w:t xml:space="preserve"> </w:t>
      </w:r>
      <w:r w:rsidR="009305C5">
        <w:t>Penn</w:t>
      </w:r>
      <w:r>
        <w:rPr>
          <w:spacing w:val="-5"/>
        </w:rPr>
        <w:t xml:space="preserve"> </w:t>
      </w:r>
      <w:r>
        <w:t>Township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proposals.</w:t>
      </w:r>
      <w:r>
        <w:rPr>
          <w:spacing w:val="40"/>
        </w:rPr>
        <w:t xml:space="preserve"> </w:t>
      </w:r>
      <w:r>
        <w:t xml:space="preserve">Additionally, </w:t>
      </w:r>
      <w:r w:rsidR="009305C5">
        <w:t>Penn</w:t>
      </w:r>
      <w:r>
        <w:t xml:space="preserve"> Township reserves the right to make such investigations as it deems necessary as to the qualifications of any and all firms submitting proposals.</w:t>
      </w:r>
      <w:r>
        <w:rPr>
          <w:spacing w:val="40"/>
        </w:rPr>
        <w:t xml:space="preserve"> </w:t>
      </w:r>
      <w:r w:rsidR="009305C5">
        <w:t>Penn</w:t>
      </w:r>
      <w:r>
        <w:t xml:space="preserve"> Township reserves the right to re-solicit qualifications and proposals.</w:t>
      </w:r>
    </w:p>
    <w:p w14:paraId="31DCA3F0" w14:textId="77777777" w:rsidR="00A373AB" w:rsidRDefault="00A373AB">
      <w:pPr>
        <w:pStyle w:val="BodyText"/>
        <w:spacing w:before="1"/>
      </w:pPr>
    </w:p>
    <w:p w14:paraId="57A68975" w14:textId="77777777" w:rsidR="00BE1AC0" w:rsidRDefault="009171BE">
      <w:pPr>
        <w:ind w:left="100"/>
        <w:rPr>
          <w:b/>
          <w:spacing w:val="41"/>
          <w:sz w:val="24"/>
        </w:rPr>
      </w:pPr>
      <w:r>
        <w:rPr>
          <w:b/>
          <w:sz w:val="24"/>
          <w:u w:val="single"/>
        </w:rPr>
        <w:t>Submission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Requirements:</w:t>
      </w:r>
      <w:r>
        <w:rPr>
          <w:b/>
          <w:spacing w:val="41"/>
          <w:sz w:val="24"/>
        </w:rPr>
        <w:t xml:space="preserve"> </w:t>
      </w:r>
    </w:p>
    <w:p w14:paraId="747382AE" w14:textId="77777777" w:rsidR="00BE1AC0" w:rsidRDefault="00BE1AC0">
      <w:pPr>
        <w:ind w:left="100"/>
        <w:rPr>
          <w:b/>
          <w:spacing w:val="41"/>
          <w:sz w:val="24"/>
        </w:rPr>
      </w:pPr>
    </w:p>
    <w:p w14:paraId="7889F2F8" w14:textId="2AF42D1D" w:rsidR="00A373AB" w:rsidRDefault="009171BE">
      <w:pPr>
        <w:ind w:left="100"/>
        <w:rPr>
          <w:sz w:val="24"/>
        </w:rPr>
      </w:pP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submittals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include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information:</w:t>
      </w:r>
    </w:p>
    <w:p w14:paraId="5F3B0A8E" w14:textId="77777777" w:rsidR="00A373AB" w:rsidRDefault="00A373AB">
      <w:pPr>
        <w:pStyle w:val="BodyText"/>
        <w:spacing w:before="9"/>
        <w:rPr>
          <w:sz w:val="19"/>
        </w:rPr>
      </w:pPr>
    </w:p>
    <w:p w14:paraId="7710CA2A" w14:textId="77777777" w:rsidR="00A373AB" w:rsidRDefault="009171BE">
      <w:pPr>
        <w:pStyle w:val="ListParagraph"/>
        <w:numPr>
          <w:ilvl w:val="0"/>
          <w:numId w:val="8"/>
        </w:numPr>
        <w:tabs>
          <w:tab w:val="left" w:pos="460"/>
        </w:tabs>
        <w:spacing w:before="51"/>
        <w:rPr>
          <w:sz w:val="24"/>
        </w:rPr>
      </w:pPr>
      <w:r>
        <w:rPr>
          <w:sz w:val="24"/>
        </w:rPr>
        <w:t>Letter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Transmittal,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including:</w:t>
      </w:r>
    </w:p>
    <w:p w14:paraId="5A28B2A1" w14:textId="77777777" w:rsidR="00A373AB" w:rsidRDefault="00A373AB">
      <w:pPr>
        <w:pStyle w:val="BodyText"/>
      </w:pPr>
    </w:p>
    <w:p w14:paraId="6659B09D" w14:textId="77777777" w:rsidR="00A373AB" w:rsidRDefault="009171BE">
      <w:pPr>
        <w:pStyle w:val="ListParagraph"/>
        <w:numPr>
          <w:ilvl w:val="1"/>
          <w:numId w:val="8"/>
        </w:numPr>
        <w:tabs>
          <w:tab w:val="left" w:pos="820"/>
        </w:tabs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firm’s</w:t>
      </w:r>
      <w:r>
        <w:rPr>
          <w:spacing w:val="-8"/>
          <w:sz w:val="24"/>
        </w:rPr>
        <w:t xml:space="preserve"> </w:t>
      </w:r>
      <w:r>
        <w:rPr>
          <w:sz w:val="24"/>
        </w:rPr>
        <w:t>name,</w:t>
      </w:r>
      <w:r>
        <w:rPr>
          <w:spacing w:val="-8"/>
          <w:sz w:val="24"/>
        </w:rPr>
        <w:t xml:space="preserve"> </w:t>
      </w:r>
      <w:r>
        <w:rPr>
          <w:sz w:val="24"/>
        </w:rPr>
        <w:t>mailing</w:t>
      </w:r>
      <w:r>
        <w:rPr>
          <w:spacing w:val="-7"/>
          <w:sz w:val="24"/>
        </w:rPr>
        <w:t xml:space="preserve"> </w:t>
      </w:r>
      <w:r>
        <w:rPr>
          <w:sz w:val="24"/>
        </w:rPr>
        <w:t>address,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nearest</w:t>
      </w:r>
      <w:r>
        <w:rPr>
          <w:spacing w:val="-8"/>
          <w:sz w:val="24"/>
        </w:rPr>
        <w:t xml:space="preserve"> </w:t>
      </w:r>
      <w:r>
        <w:rPr>
          <w:sz w:val="24"/>
        </w:rPr>
        <w:t>office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location.</w:t>
      </w:r>
    </w:p>
    <w:p w14:paraId="19D966FB" w14:textId="77777777" w:rsidR="00A373AB" w:rsidRDefault="00A373AB">
      <w:pPr>
        <w:pStyle w:val="BodyText"/>
      </w:pPr>
    </w:p>
    <w:p w14:paraId="44506CE5" w14:textId="66FFABEB" w:rsidR="00A373AB" w:rsidRDefault="009171BE">
      <w:pPr>
        <w:pStyle w:val="ListParagraph"/>
        <w:numPr>
          <w:ilvl w:val="1"/>
          <w:numId w:val="8"/>
        </w:numPr>
        <w:tabs>
          <w:tab w:val="left" w:pos="820"/>
        </w:tabs>
        <w:ind w:right="996"/>
        <w:rPr>
          <w:sz w:val="24"/>
        </w:rPr>
      </w:pPr>
      <w:r>
        <w:rPr>
          <w:sz w:val="24"/>
        </w:rPr>
        <w:t>Identification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 w:rsidR="009305C5">
        <w:rPr>
          <w:sz w:val="24"/>
        </w:rPr>
        <w:t xml:space="preserve"> and project manager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consulting</w:t>
      </w:r>
      <w:r>
        <w:rPr>
          <w:spacing w:val="-5"/>
          <w:sz w:val="24"/>
        </w:rPr>
        <w:t xml:space="preserve"> </w:t>
      </w:r>
      <w:r>
        <w:rPr>
          <w:sz w:val="24"/>
        </w:rPr>
        <w:t>firm,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contact information; and</w:t>
      </w:r>
    </w:p>
    <w:p w14:paraId="5C6E727E" w14:textId="77777777" w:rsidR="00A373AB" w:rsidRDefault="00A373AB">
      <w:pPr>
        <w:pStyle w:val="BodyText"/>
        <w:spacing w:before="11"/>
        <w:rPr>
          <w:sz w:val="23"/>
        </w:rPr>
      </w:pPr>
    </w:p>
    <w:p w14:paraId="142B3BCB" w14:textId="3D8A36D2" w:rsidR="00A373AB" w:rsidRDefault="009171BE">
      <w:pPr>
        <w:pStyle w:val="ListParagraph"/>
        <w:numPr>
          <w:ilvl w:val="1"/>
          <w:numId w:val="8"/>
        </w:numPr>
        <w:tabs>
          <w:tab w:val="left" w:pos="820"/>
        </w:tabs>
        <w:spacing w:line="242" w:lineRule="auto"/>
        <w:ind w:right="926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response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 w:rsidR="009305C5">
        <w:rPr>
          <w:sz w:val="24"/>
        </w:rPr>
        <w:t>Penn</w:t>
      </w:r>
      <w:r>
        <w:rPr>
          <w:sz w:val="24"/>
        </w:rPr>
        <w:t xml:space="preserve"> Township Comprehensive Plan request for qualifications/proposal.</w:t>
      </w:r>
    </w:p>
    <w:p w14:paraId="59A1A36D" w14:textId="77777777" w:rsidR="00A373AB" w:rsidRDefault="00A373AB">
      <w:pPr>
        <w:pStyle w:val="BodyText"/>
        <w:spacing w:before="9"/>
        <w:rPr>
          <w:sz w:val="23"/>
        </w:rPr>
      </w:pPr>
    </w:p>
    <w:p w14:paraId="29076DC8" w14:textId="77777777" w:rsidR="00A373AB" w:rsidRDefault="009171BE">
      <w:pPr>
        <w:pStyle w:val="ListParagraph"/>
        <w:numPr>
          <w:ilvl w:val="0"/>
          <w:numId w:val="8"/>
        </w:numPr>
        <w:tabs>
          <w:tab w:val="left" w:pos="460"/>
        </w:tabs>
        <w:rPr>
          <w:sz w:val="24"/>
        </w:rPr>
      </w:pPr>
      <w:r>
        <w:rPr>
          <w:sz w:val="24"/>
        </w:rPr>
        <w:t>Summary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firm’s</w:t>
      </w:r>
      <w:r>
        <w:rPr>
          <w:spacing w:val="-7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proposal</w:t>
      </w:r>
    </w:p>
    <w:p w14:paraId="1D0B5BB0" w14:textId="77777777" w:rsidR="00A373AB" w:rsidRDefault="00A373AB">
      <w:pPr>
        <w:pStyle w:val="BodyText"/>
        <w:spacing w:before="11"/>
        <w:rPr>
          <w:sz w:val="23"/>
        </w:rPr>
      </w:pPr>
    </w:p>
    <w:p w14:paraId="57C93418" w14:textId="77777777" w:rsidR="00A373AB" w:rsidRDefault="009171BE">
      <w:pPr>
        <w:pStyle w:val="ListParagraph"/>
        <w:numPr>
          <w:ilvl w:val="0"/>
          <w:numId w:val="8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Firm’s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Experience</w:t>
      </w:r>
    </w:p>
    <w:p w14:paraId="5CE06FA8" w14:textId="77777777" w:rsidR="00A373AB" w:rsidRDefault="00A373AB">
      <w:pPr>
        <w:pStyle w:val="BodyText"/>
        <w:spacing w:before="11"/>
        <w:rPr>
          <w:sz w:val="23"/>
        </w:rPr>
      </w:pPr>
    </w:p>
    <w:p w14:paraId="2928724C" w14:textId="17AB8EFE" w:rsidR="00A373AB" w:rsidRDefault="009305C5" w:rsidP="003806FE">
      <w:pPr>
        <w:pStyle w:val="BodyText"/>
        <w:ind w:left="460" w:right="353"/>
        <w:jc w:val="both"/>
      </w:pPr>
      <w:r>
        <w:lastRenderedPageBreak/>
        <w:t>Penn</w:t>
      </w:r>
      <w:r>
        <w:rPr>
          <w:spacing w:val="-8"/>
        </w:rPr>
        <w:t xml:space="preserve"> </w:t>
      </w:r>
      <w:r>
        <w:t>Township</w:t>
      </w:r>
      <w:r>
        <w:rPr>
          <w:spacing w:val="-2"/>
        </w:rPr>
        <w:t xml:space="preserve"> </w:t>
      </w:r>
      <w:r>
        <w:t>seeks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consultant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demonstrated</w:t>
      </w:r>
      <w:r>
        <w:rPr>
          <w:spacing w:val="-2"/>
        </w:rPr>
        <w:t xml:space="preserve"> </w:t>
      </w:r>
      <w:r w:rsidR="001B3DB6">
        <w:t>experience</w:t>
      </w:r>
      <w:r w:rsidR="001B3DB6"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developing comprehensive plans, creative public outreach, and capacity building for plan </w:t>
      </w:r>
      <w:r>
        <w:rPr>
          <w:spacing w:val="-2"/>
        </w:rPr>
        <w:t>implementation.</w:t>
      </w:r>
    </w:p>
    <w:p w14:paraId="0FB5A787" w14:textId="77777777" w:rsidR="00A373AB" w:rsidRDefault="00A373AB">
      <w:pPr>
        <w:pStyle w:val="BodyText"/>
      </w:pPr>
    </w:p>
    <w:p w14:paraId="46E89852" w14:textId="77777777" w:rsidR="00A373AB" w:rsidRDefault="009171BE" w:rsidP="003806FE">
      <w:pPr>
        <w:pStyle w:val="BodyText"/>
        <w:ind w:left="460" w:right="139"/>
        <w:jc w:val="both"/>
      </w:pPr>
      <w:r>
        <w:t>Sub-consultant(s)</w:t>
      </w:r>
      <w:r>
        <w:rPr>
          <w:spacing w:val="-4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area 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 their experience and the credentials of key personnel.</w:t>
      </w:r>
    </w:p>
    <w:p w14:paraId="6428570E" w14:textId="77777777" w:rsidR="00A373AB" w:rsidRDefault="00A373AB" w:rsidP="003806FE">
      <w:pPr>
        <w:pStyle w:val="BodyText"/>
        <w:spacing w:before="11"/>
        <w:jc w:val="both"/>
        <w:rPr>
          <w:sz w:val="23"/>
        </w:rPr>
      </w:pPr>
    </w:p>
    <w:p w14:paraId="7AA0A90C" w14:textId="2B99599A" w:rsidR="00A373AB" w:rsidRDefault="009171BE" w:rsidP="003806FE">
      <w:pPr>
        <w:pStyle w:val="BodyText"/>
        <w:ind w:left="460" w:right="139"/>
        <w:jc w:val="both"/>
      </w:pPr>
      <w:r>
        <w:t>Responses to the RFP must include the full range of skills and experience necessary to perform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Work.</w:t>
      </w:r>
      <w:r>
        <w:rPr>
          <w:spacing w:val="4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 xml:space="preserve">qualifications for the project, the consulting firm </w:t>
      </w:r>
      <w:r w:rsidR="001B3DB6">
        <w:t xml:space="preserve">must </w:t>
      </w:r>
      <w:r>
        <w:t>provide</w:t>
      </w:r>
      <w:r w:rsidR="009305C5">
        <w:t xml:space="preserve"> the following</w:t>
      </w:r>
      <w:r>
        <w:t>:</w:t>
      </w:r>
    </w:p>
    <w:p w14:paraId="00821FF5" w14:textId="77777777" w:rsidR="00A373AB" w:rsidRDefault="00A373AB">
      <w:pPr>
        <w:pStyle w:val="BodyText"/>
        <w:spacing w:before="2"/>
      </w:pPr>
    </w:p>
    <w:p w14:paraId="1B10B161" w14:textId="04105984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ind w:left="1180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brief</w:t>
      </w:r>
      <w:r>
        <w:rPr>
          <w:spacing w:val="-5"/>
          <w:sz w:val="24"/>
        </w:rPr>
        <w:t xml:space="preserve"> </w:t>
      </w:r>
      <w:r>
        <w:rPr>
          <w:sz w:val="24"/>
        </w:rPr>
        <w:t>history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firm</w:t>
      </w:r>
      <w:r w:rsidR="009305C5">
        <w:rPr>
          <w:spacing w:val="-4"/>
          <w:sz w:val="24"/>
        </w:rPr>
        <w:t>;</w:t>
      </w:r>
    </w:p>
    <w:p w14:paraId="6A7192A1" w14:textId="77777777" w:rsidR="00A373AB" w:rsidRDefault="00A373AB">
      <w:pPr>
        <w:pStyle w:val="BodyText"/>
      </w:pPr>
    </w:p>
    <w:p w14:paraId="22131F44" w14:textId="0768BC50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ind w:left="1180" w:right="37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narrative</w:t>
      </w:r>
      <w:r>
        <w:rPr>
          <w:spacing w:val="-5"/>
          <w:sz w:val="24"/>
        </w:rPr>
        <w:t xml:space="preserve"> </w:t>
      </w:r>
      <w:r>
        <w:rPr>
          <w:sz w:val="24"/>
        </w:rPr>
        <w:t>explaining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firm’s</w:t>
      </w:r>
      <w:r>
        <w:rPr>
          <w:spacing w:val="-6"/>
          <w:sz w:val="24"/>
        </w:rPr>
        <w:t xml:space="preserve"> </w:t>
      </w:r>
      <w:r>
        <w:rPr>
          <w:sz w:val="24"/>
        </w:rPr>
        <w:t>approach</w:t>
      </w:r>
      <w:r>
        <w:rPr>
          <w:spacing w:val="-7"/>
          <w:sz w:val="24"/>
        </w:rPr>
        <w:t xml:space="preserve"> </w:t>
      </w:r>
      <w:r>
        <w:rPr>
          <w:sz w:val="24"/>
        </w:rPr>
        <w:t>to the</w:t>
      </w:r>
      <w:r>
        <w:rPr>
          <w:spacing w:val="-7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what makes this approach unique and well suited to complete the </w:t>
      </w:r>
      <w:r w:rsidR="009305C5">
        <w:rPr>
          <w:sz w:val="24"/>
        </w:rPr>
        <w:t>Penn</w:t>
      </w:r>
      <w:r>
        <w:rPr>
          <w:sz w:val="24"/>
        </w:rPr>
        <w:t xml:space="preserve"> Township Comprehensive Plan</w:t>
      </w:r>
      <w:r w:rsidR="009305C5">
        <w:rPr>
          <w:sz w:val="24"/>
        </w:rPr>
        <w:t>;</w:t>
      </w:r>
    </w:p>
    <w:p w14:paraId="38E0D83B" w14:textId="77777777" w:rsidR="009305C5" w:rsidRPr="009305C5" w:rsidRDefault="009305C5" w:rsidP="009305C5">
      <w:pPr>
        <w:tabs>
          <w:tab w:val="left" w:pos="1180"/>
        </w:tabs>
        <w:ind w:right="370"/>
        <w:rPr>
          <w:sz w:val="24"/>
        </w:rPr>
      </w:pPr>
    </w:p>
    <w:p w14:paraId="5B841A74" w14:textId="5018D318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spacing w:before="32"/>
        <w:ind w:left="1180" w:right="196"/>
        <w:rPr>
          <w:sz w:val="24"/>
        </w:rPr>
      </w:pPr>
      <w:r>
        <w:rPr>
          <w:sz w:val="24"/>
        </w:rPr>
        <w:t>Consultant’s</w:t>
      </w:r>
      <w:r>
        <w:rPr>
          <w:spacing w:val="-6"/>
          <w:sz w:val="24"/>
        </w:rPr>
        <w:t xml:space="preserve"> </w:t>
      </w:r>
      <w:r>
        <w:rPr>
          <w:sz w:val="24"/>
        </w:rPr>
        <w:t>Scope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approach,</w:t>
      </w:r>
      <w:r>
        <w:rPr>
          <w:spacing w:val="-2"/>
          <w:sz w:val="24"/>
        </w:rPr>
        <w:t xml:space="preserve"> </w:t>
      </w:r>
      <w:r>
        <w:rPr>
          <w:sz w:val="24"/>
        </w:rPr>
        <w:t>methods,</w:t>
      </w:r>
      <w:r>
        <w:rPr>
          <w:spacing w:val="-6"/>
          <w:sz w:val="24"/>
        </w:rPr>
        <w:t xml:space="preserve"> </w:t>
      </w:r>
      <w:r>
        <w:rPr>
          <w:sz w:val="24"/>
        </w:rPr>
        <w:t>etc.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carrying out the prescribed work</w:t>
      </w:r>
      <w:r w:rsidR="009305C5">
        <w:rPr>
          <w:sz w:val="24"/>
        </w:rPr>
        <w:t>;</w:t>
      </w:r>
    </w:p>
    <w:p w14:paraId="75F7C714" w14:textId="77777777" w:rsidR="00A373AB" w:rsidRDefault="00A373AB">
      <w:pPr>
        <w:pStyle w:val="BodyText"/>
        <w:spacing w:before="11"/>
        <w:rPr>
          <w:sz w:val="23"/>
        </w:rPr>
      </w:pPr>
    </w:p>
    <w:p w14:paraId="3D9D3C88" w14:textId="121359E4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spacing w:before="1"/>
        <w:ind w:left="1180"/>
        <w:rPr>
          <w:sz w:val="24"/>
        </w:rPr>
      </w:pPr>
      <w:r>
        <w:rPr>
          <w:sz w:val="24"/>
        </w:rPr>
        <w:t>Proposed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schedule</w:t>
      </w:r>
      <w:r w:rsidR="009305C5">
        <w:rPr>
          <w:spacing w:val="-2"/>
          <w:sz w:val="24"/>
        </w:rPr>
        <w:t>;</w:t>
      </w:r>
    </w:p>
    <w:p w14:paraId="54280765" w14:textId="77777777" w:rsidR="00A373AB" w:rsidRDefault="00A373AB">
      <w:pPr>
        <w:pStyle w:val="BodyText"/>
        <w:spacing w:before="11"/>
        <w:rPr>
          <w:sz w:val="23"/>
        </w:rPr>
      </w:pPr>
    </w:p>
    <w:p w14:paraId="1EB08D4D" w14:textId="77777777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spacing w:before="1"/>
        <w:ind w:left="1180"/>
        <w:rPr>
          <w:sz w:val="24"/>
        </w:rPr>
      </w:pPr>
      <w:r>
        <w:rPr>
          <w:sz w:val="24"/>
        </w:rPr>
        <w:t>Examples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recent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similar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nature;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7629941E" w14:textId="77777777" w:rsidR="00A373AB" w:rsidRDefault="00A373AB">
      <w:pPr>
        <w:pStyle w:val="BodyText"/>
        <w:spacing w:before="1"/>
      </w:pPr>
    </w:p>
    <w:p w14:paraId="3424383D" w14:textId="77777777" w:rsidR="00A373AB" w:rsidRDefault="009171BE">
      <w:pPr>
        <w:pStyle w:val="ListParagraph"/>
        <w:numPr>
          <w:ilvl w:val="1"/>
          <w:numId w:val="8"/>
        </w:numPr>
        <w:tabs>
          <w:tab w:val="left" w:pos="1179"/>
          <w:tab w:val="left" w:pos="1180"/>
        </w:tabs>
        <w:spacing w:before="1"/>
        <w:ind w:left="1180" w:right="144"/>
        <w:rPr>
          <w:sz w:val="24"/>
        </w:rPr>
      </w:pPr>
      <w:r>
        <w:rPr>
          <w:sz w:val="24"/>
        </w:rPr>
        <w:t>At least three references with contact information for recent and relevant work. Consultant(s)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specify</w:t>
      </w:r>
      <w:r>
        <w:rPr>
          <w:spacing w:val="-5"/>
          <w:sz w:val="24"/>
        </w:rPr>
        <w:t xml:space="preserve"> </w:t>
      </w:r>
      <w:r>
        <w:rPr>
          <w:sz w:val="24"/>
        </w:rPr>
        <w:t>his/her/their</w:t>
      </w:r>
      <w:r>
        <w:rPr>
          <w:spacing w:val="-4"/>
          <w:sz w:val="24"/>
        </w:rPr>
        <w:t xml:space="preserve"> </w:t>
      </w:r>
      <w:r>
        <w:rPr>
          <w:sz w:val="24"/>
        </w:rPr>
        <w:t>role(s)</w:t>
      </w:r>
      <w:r>
        <w:rPr>
          <w:spacing w:val="-4"/>
          <w:sz w:val="24"/>
        </w:rPr>
        <w:t xml:space="preserve"> </w:t>
      </w:r>
      <w:r>
        <w:rPr>
          <w:sz w:val="24"/>
        </w:rPr>
        <w:t>in each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projects.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type of work he/she/they performed, and implementation results that followed.</w:t>
      </w:r>
    </w:p>
    <w:p w14:paraId="6C8E4104" w14:textId="77777777" w:rsidR="00A373AB" w:rsidRDefault="00A373AB">
      <w:pPr>
        <w:pStyle w:val="BodyText"/>
        <w:spacing w:before="11"/>
        <w:rPr>
          <w:sz w:val="23"/>
        </w:rPr>
      </w:pPr>
    </w:p>
    <w:p w14:paraId="286133E3" w14:textId="77777777" w:rsidR="00A373AB" w:rsidRDefault="009171BE">
      <w:pPr>
        <w:pStyle w:val="ListParagraph"/>
        <w:numPr>
          <w:ilvl w:val="0"/>
          <w:numId w:val="8"/>
        </w:numPr>
        <w:tabs>
          <w:tab w:val="left" w:pos="460"/>
        </w:tabs>
        <w:rPr>
          <w:sz w:val="24"/>
        </w:rPr>
      </w:pP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Personnel</w:t>
      </w:r>
    </w:p>
    <w:p w14:paraId="341041A4" w14:textId="77777777" w:rsidR="00A373AB" w:rsidRDefault="00A373AB">
      <w:pPr>
        <w:pStyle w:val="BodyText"/>
      </w:pPr>
    </w:p>
    <w:p w14:paraId="6EB2F090" w14:textId="73DEC4CD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ind w:left="1180"/>
        <w:rPr>
          <w:sz w:val="24"/>
        </w:rPr>
      </w:pPr>
      <w:r>
        <w:rPr>
          <w:sz w:val="24"/>
        </w:rPr>
        <w:t>Personnel</w:t>
      </w:r>
      <w:r>
        <w:rPr>
          <w:spacing w:val="-9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1"/>
          <w:sz w:val="24"/>
        </w:rPr>
        <w:t xml:space="preserve"> </w:t>
      </w:r>
      <w:r>
        <w:rPr>
          <w:sz w:val="24"/>
        </w:rPr>
        <w:t>work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experience</w:t>
      </w:r>
      <w:r w:rsidR="009305C5">
        <w:rPr>
          <w:spacing w:val="-2"/>
          <w:sz w:val="24"/>
        </w:rPr>
        <w:t>;</w:t>
      </w:r>
    </w:p>
    <w:p w14:paraId="61C3C929" w14:textId="77777777" w:rsidR="00A373AB" w:rsidRDefault="00A373AB">
      <w:pPr>
        <w:pStyle w:val="BodyText"/>
        <w:spacing w:before="11"/>
        <w:rPr>
          <w:sz w:val="23"/>
        </w:rPr>
      </w:pPr>
    </w:p>
    <w:p w14:paraId="2F0905AF" w14:textId="204B7BAF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spacing w:before="1"/>
        <w:ind w:left="118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4"/>
          <w:sz w:val="24"/>
        </w:rPr>
        <w:t xml:space="preserve"> </w:t>
      </w:r>
      <w:r>
        <w:rPr>
          <w:sz w:val="24"/>
        </w:rPr>
        <w:t>roles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personnel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project</w:t>
      </w:r>
      <w:r w:rsidR="009305C5">
        <w:rPr>
          <w:spacing w:val="-2"/>
          <w:sz w:val="24"/>
        </w:rPr>
        <w:t>;</w:t>
      </w:r>
    </w:p>
    <w:p w14:paraId="082BD19C" w14:textId="77777777" w:rsidR="00A373AB" w:rsidRDefault="00A373AB">
      <w:pPr>
        <w:pStyle w:val="BodyText"/>
        <w:spacing w:before="11"/>
        <w:rPr>
          <w:sz w:val="23"/>
        </w:rPr>
      </w:pPr>
    </w:p>
    <w:p w14:paraId="141508A5" w14:textId="1DE2DD50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spacing w:before="1"/>
        <w:ind w:left="1180" w:right="873"/>
        <w:rPr>
          <w:sz w:val="24"/>
        </w:rPr>
      </w:pPr>
      <w:r>
        <w:rPr>
          <w:sz w:val="24"/>
        </w:rPr>
        <w:t>Resumes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personnel</w:t>
      </w:r>
      <w:r>
        <w:rPr>
          <w:spacing w:val="-6"/>
          <w:sz w:val="24"/>
        </w:rPr>
        <w:t xml:space="preserve"> </w:t>
      </w:r>
      <w:r>
        <w:rPr>
          <w:sz w:val="24"/>
        </w:rPr>
        <w:t>assigned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project,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sub-consultants, attached as an Appendix at the end of the proposal</w:t>
      </w:r>
      <w:r w:rsidR="009305C5">
        <w:rPr>
          <w:sz w:val="24"/>
        </w:rPr>
        <w:t>;</w:t>
      </w:r>
    </w:p>
    <w:p w14:paraId="05F9538C" w14:textId="77777777" w:rsidR="00A373AB" w:rsidRDefault="00A373AB">
      <w:pPr>
        <w:pStyle w:val="BodyText"/>
        <w:spacing w:before="8"/>
        <w:rPr>
          <w:sz w:val="27"/>
        </w:rPr>
      </w:pPr>
    </w:p>
    <w:p w14:paraId="4906DEC7" w14:textId="77777777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ind w:left="1180" w:right="383"/>
        <w:rPr>
          <w:sz w:val="24"/>
        </w:rPr>
      </w:pPr>
      <w:r>
        <w:rPr>
          <w:sz w:val="24"/>
        </w:rPr>
        <w:t>Discuss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substitute</w:t>
      </w:r>
      <w:r>
        <w:rPr>
          <w:spacing w:val="-5"/>
          <w:sz w:val="24"/>
        </w:rPr>
        <w:t xml:space="preserve"> </w:t>
      </w:r>
      <w:r>
        <w:rPr>
          <w:sz w:val="24"/>
        </w:rPr>
        <w:t>personnel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become unavailable during the project; and</w:t>
      </w:r>
    </w:p>
    <w:p w14:paraId="279D459F" w14:textId="77777777" w:rsidR="00A373AB" w:rsidRDefault="00A373AB">
      <w:pPr>
        <w:pStyle w:val="BodyText"/>
        <w:spacing w:before="6"/>
        <w:rPr>
          <w:sz w:val="27"/>
        </w:rPr>
      </w:pPr>
    </w:p>
    <w:p w14:paraId="5784A99F" w14:textId="30A33CD6" w:rsidR="00A373AB" w:rsidRPr="007E4D87" w:rsidRDefault="001B3DB6">
      <w:pPr>
        <w:pStyle w:val="ListParagraph"/>
        <w:numPr>
          <w:ilvl w:val="1"/>
          <w:numId w:val="8"/>
        </w:numPr>
        <w:tabs>
          <w:tab w:val="left" w:pos="1180"/>
        </w:tabs>
        <w:ind w:left="1180" w:right="667"/>
        <w:rPr>
          <w:sz w:val="24"/>
        </w:rPr>
      </w:pPr>
      <w:r>
        <w:rPr>
          <w:sz w:val="24"/>
        </w:rPr>
        <w:t xml:space="preserve">A statement that </w:t>
      </w:r>
      <w:r w:rsidR="009171BE">
        <w:rPr>
          <w:sz w:val="24"/>
        </w:rPr>
        <w:t>team</w:t>
      </w:r>
      <w:r w:rsidR="009171BE">
        <w:rPr>
          <w:spacing w:val="-6"/>
          <w:sz w:val="24"/>
        </w:rPr>
        <w:t xml:space="preserve"> </w:t>
      </w:r>
      <w:r w:rsidR="009171BE">
        <w:rPr>
          <w:sz w:val="24"/>
        </w:rPr>
        <w:t>members</w:t>
      </w:r>
      <w:r w:rsidR="009171BE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will </w:t>
      </w:r>
      <w:r w:rsidR="009171BE">
        <w:rPr>
          <w:sz w:val="24"/>
        </w:rPr>
        <w:t>be</w:t>
      </w:r>
      <w:r w:rsidR="009171BE">
        <w:rPr>
          <w:spacing w:val="-2"/>
          <w:sz w:val="24"/>
        </w:rPr>
        <w:t xml:space="preserve"> </w:t>
      </w:r>
      <w:r w:rsidR="009171BE">
        <w:rPr>
          <w:sz w:val="24"/>
        </w:rPr>
        <w:t>approved</w:t>
      </w:r>
      <w:r w:rsidR="009171BE">
        <w:rPr>
          <w:spacing w:val="-4"/>
          <w:sz w:val="24"/>
        </w:rPr>
        <w:t xml:space="preserve"> </w:t>
      </w:r>
      <w:r w:rsidR="009171BE">
        <w:rPr>
          <w:sz w:val="24"/>
        </w:rPr>
        <w:t>by</w:t>
      </w:r>
      <w:r w:rsidR="009171BE">
        <w:rPr>
          <w:spacing w:val="-3"/>
          <w:sz w:val="24"/>
        </w:rPr>
        <w:t xml:space="preserve"> </w:t>
      </w:r>
      <w:r w:rsidR="009171BE">
        <w:rPr>
          <w:sz w:val="24"/>
        </w:rPr>
        <w:t>the</w:t>
      </w:r>
      <w:r w:rsidR="009171BE">
        <w:rPr>
          <w:spacing w:val="-4"/>
          <w:sz w:val="24"/>
        </w:rPr>
        <w:t xml:space="preserve"> </w:t>
      </w:r>
      <w:r w:rsidR="009171BE">
        <w:rPr>
          <w:sz w:val="24"/>
        </w:rPr>
        <w:t>Township</w:t>
      </w:r>
      <w:r w:rsidR="009171BE">
        <w:rPr>
          <w:spacing w:val="-5"/>
          <w:sz w:val="24"/>
        </w:rPr>
        <w:t xml:space="preserve"> </w:t>
      </w:r>
      <w:r w:rsidR="009171BE">
        <w:rPr>
          <w:sz w:val="24"/>
        </w:rPr>
        <w:t>prior</w:t>
      </w:r>
      <w:r w:rsidR="009171BE">
        <w:rPr>
          <w:spacing w:val="-5"/>
          <w:sz w:val="24"/>
        </w:rPr>
        <w:t xml:space="preserve"> </w:t>
      </w:r>
      <w:r w:rsidR="009171BE">
        <w:rPr>
          <w:sz w:val="24"/>
        </w:rPr>
        <w:t>to</w:t>
      </w:r>
      <w:r w:rsidR="009171BE">
        <w:rPr>
          <w:spacing w:val="-2"/>
          <w:sz w:val="24"/>
        </w:rPr>
        <w:t xml:space="preserve"> </w:t>
      </w:r>
      <w:r w:rsidR="009171BE">
        <w:rPr>
          <w:sz w:val="24"/>
        </w:rPr>
        <w:t>working</w:t>
      </w:r>
      <w:r w:rsidR="009171BE">
        <w:rPr>
          <w:spacing w:val="-6"/>
          <w:sz w:val="24"/>
        </w:rPr>
        <w:t xml:space="preserve"> </w:t>
      </w:r>
      <w:r w:rsidR="009171BE">
        <w:rPr>
          <w:sz w:val="24"/>
        </w:rPr>
        <w:t xml:space="preserve">on the </w:t>
      </w:r>
      <w:r w:rsidR="009171BE">
        <w:rPr>
          <w:spacing w:val="-2"/>
          <w:sz w:val="24"/>
        </w:rPr>
        <w:t>project.</w:t>
      </w:r>
    </w:p>
    <w:p w14:paraId="026A1867" w14:textId="77777777" w:rsidR="007E4D87" w:rsidRPr="007E4D87" w:rsidRDefault="007E4D87" w:rsidP="007E4D87">
      <w:pPr>
        <w:pStyle w:val="ListParagraph"/>
        <w:rPr>
          <w:sz w:val="24"/>
        </w:rPr>
      </w:pPr>
    </w:p>
    <w:p w14:paraId="1547E6B3" w14:textId="77777777" w:rsidR="007E4D87" w:rsidRDefault="007E4D87" w:rsidP="007E4D87">
      <w:pPr>
        <w:pStyle w:val="ListParagraph"/>
        <w:tabs>
          <w:tab w:val="left" w:pos="1180"/>
        </w:tabs>
        <w:ind w:right="667" w:firstLine="0"/>
        <w:rPr>
          <w:sz w:val="24"/>
        </w:rPr>
      </w:pPr>
    </w:p>
    <w:p w14:paraId="176C0FD5" w14:textId="77777777" w:rsidR="00A373AB" w:rsidRDefault="00A373AB">
      <w:pPr>
        <w:pStyle w:val="BodyText"/>
        <w:spacing w:before="2"/>
      </w:pPr>
    </w:p>
    <w:p w14:paraId="27A81467" w14:textId="77777777" w:rsidR="00A373AB" w:rsidRDefault="009171BE">
      <w:pPr>
        <w:pStyle w:val="ListParagraph"/>
        <w:numPr>
          <w:ilvl w:val="0"/>
          <w:numId w:val="8"/>
        </w:numPr>
        <w:tabs>
          <w:tab w:val="left" w:pos="460"/>
        </w:tabs>
        <w:rPr>
          <w:sz w:val="24"/>
        </w:rPr>
      </w:pPr>
      <w:r>
        <w:rPr>
          <w:spacing w:val="-2"/>
          <w:sz w:val="24"/>
        </w:rPr>
        <w:t>Timeline</w:t>
      </w:r>
    </w:p>
    <w:p w14:paraId="76238BD5" w14:textId="77777777" w:rsidR="00A373AB" w:rsidRDefault="00A373AB">
      <w:pPr>
        <w:pStyle w:val="BodyText"/>
        <w:spacing w:before="12"/>
        <w:rPr>
          <w:sz w:val="23"/>
        </w:rPr>
      </w:pPr>
    </w:p>
    <w:p w14:paraId="4CB8511B" w14:textId="3785A627" w:rsidR="00A373AB" w:rsidRDefault="009171BE" w:rsidP="000C7DBA">
      <w:pPr>
        <w:pStyle w:val="BodyText"/>
        <w:ind w:left="460" w:right="139"/>
        <w:jc w:val="both"/>
      </w:pPr>
      <w:r>
        <w:t>The qualifications/proposal shall include a project schedule/timeline that provides anticipated dates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process.</w:t>
      </w:r>
      <w:r>
        <w:rPr>
          <w:spacing w:val="40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 xml:space="preserve">that the project will take between </w:t>
      </w:r>
      <w:r w:rsidR="009305C5">
        <w:t>twelve</w:t>
      </w:r>
      <w:r>
        <w:t xml:space="preserve"> (</w:t>
      </w:r>
      <w:r w:rsidR="009305C5">
        <w:t>12</w:t>
      </w:r>
      <w:r>
        <w:t xml:space="preserve">) and </w:t>
      </w:r>
      <w:r w:rsidR="009305C5">
        <w:t>eighteen</w:t>
      </w:r>
      <w:r>
        <w:t xml:space="preserve"> (</w:t>
      </w:r>
      <w:r w:rsidR="009305C5">
        <w:t>18</w:t>
      </w:r>
      <w:r>
        <w:t>) months (202</w:t>
      </w:r>
      <w:r w:rsidR="009305C5">
        <w:t>3</w:t>
      </w:r>
      <w:r>
        <w:t xml:space="preserve"> – 202</w:t>
      </w:r>
      <w:r w:rsidR="009305C5">
        <w:t>4</w:t>
      </w:r>
      <w:r>
        <w:t xml:space="preserve">) from </w:t>
      </w:r>
      <w:r w:rsidR="003043EE">
        <w:t>notice of proceed</w:t>
      </w:r>
      <w:r>
        <w:t xml:space="preserve"> to completion.</w:t>
      </w:r>
    </w:p>
    <w:p w14:paraId="560C53D8" w14:textId="77777777" w:rsidR="00A373AB" w:rsidRDefault="00A373AB">
      <w:pPr>
        <w:pStyle w:val="BodyText"/>
        <w:spacing w:before="11"/>
        <w:rPr>
          <w:sz w:val="23"/>
        </w:rPr>
      </w:pPr>
    </w:p>
    <w:p w14:paraId="31F979E9" w14:textId="77777777" w:rsidR="00A373AB" w:rsidRDefault="009171BE">
      <w:pPr>
        <w:pStyle w:val="ListParagraph"/>
        <w:numPr>
          <w:ilvl w:val="0"/>
          <w:numId w:val="8"/>
        </w:numPr>
        <w:tabs>
          <w:tab w:val="left" w:pos="460"/>
        </w:tabs>
        <w:rPr>
          <w:sz w:val="24"/>
        </w:rPr>
      </w:pPr>
      <w:r>
        <w:rPr>
          <w:sz w:val="24"/>
        </w:rPr>
        <w:t>Technical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Price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Proposal</w:t>
      </w:r>
    </w:p>
    <w:p w14:paraId="4AC69D76" w14:textId="77777777" w:rsidR="00A373AB" w:rsidRDefault="00A373AB">
      <w:pPr>
        <w:pStyle w:val="BodyText"/>
      </w:pPr>
    </w:p>
    <w:p w14:paraId="40938C16" w14:textId="2B1E1AFA" w:rsidR="00A373AB" w:rsidRDefault="009171BE" w:rsidP="003806FE">
      <w:pPr>
        <w:pStyle w:val="BodyText"/>
        <w:ind w:left="460" w:right="353"/>
        <w:jc w:val="both"/>
      </w:pP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and a</w:t>
      </w:r>
      <w:r>
        <w:rPr>
          <w:spacing w:val="-6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 valid for up to ninety (90) days from the due date.</w:t>
      </w:r>
      <w:r>
        <w:rPr>
          <w:spacing w:val="40"/>
        </w:rPr>
        <w:t xml:space="preserve"> </w:t>
      </w:r>
      <w:r>
        <w:t xml:space="preserve">The technical proposal shall include a work program in a format that is acceptable for use as the final Scope of Work in the contract between </w:t>
      </w:r>
      <w:r w:rsidR="009305C5">
        <w:t>Penn</w:t>
      </w:r>
      <w:r>
        <w:t xml:space="preserve"> Township and the Firm.</w:t>
      </w:r>
    </w:p>
    <w:p w14:paraId="7772081F" w14:textId="77777777" w:rsidR="00A373AB" w:rsidRDefault="00A373AB" w:rsidP="003806FE">
      <w:pPr>
        <w:pStyle w:val="BodyText"/>
        <w:spacing w:before="1"/>
        <w:jc w:val="both"/>
      </w:pPr>
    </w:p>
    <w:p w14:paraId="5074BD9C" w14:textId="1708A806" w:rsidR="00A373AB" w:rsidRDefault="009171BE" w:rsidP="003806FE">
      <w:pPr>
        <w:pStyle w:val="BodyText"/>
        <w:ind w:left="460" w:right="130"/>
        <w:jc w:val="both"/>
      </w:pP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estimate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the scope of </w:t>
      </w:r>
      <w:r w:rsidR="009305C5">
        <w:t>work</w:t>
      </w:r>
      <w:r>
        <w:t>.</w:t>
      </w:r>
      <w:r>
        <w:rPr>
          <w:spacing w:val="40"/>
        </w:rPr>
        <w:t xml:space="preserve"> </w:t>
      </w:r>
      <w:r>
        <w:t>Project cost estimates should include the number of hours, hourly rates</w:t>
      </w:r>
      <w:r w:rsidR="003806FE">
        <w:t xml:space="preserve"> </w:t>
      </w:r>
      <w:r>
        <w:t>for principals, project managers, and other personnel assigned to each task.</w:t>
      </w:r>
      <w:r>
        <w:rPr>
          <w:spacing w:val="40"/>
        </w:rPr>
        <w:t xml:space="preserve"> </w:t>
      </w:r>
      <w:r>
        <w:t>The consultant’s</w:t>
      </w:r>
      <w:r>
        <w:rPr>
          <w:spacing w:val="-6"/>
        </w:rPr>
        <w:t xml:space="preserve"> </w:t>
      </w:r>
      <w:r w:rsidR="00BE1954">
        <w:t>price proposal</w:t>
      </w:r>
      <w:r w:rsidR="00BE1954"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expenses,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travel,</w:t>
      </w:r>
      <w:r>
        <w:rPr>
          <w:spacing w:val="-6"/>
        </w:rPr>
        <w:t xml:space="preserve"> </w:t>
      </w:r>
      <w:r w:rsidR="009305C5">
        <w:t>printing,</w:t>
      </w:r>
      <w:r>
        <w:rPr>
          <w:spacing w:val="-6"/>
        </w:rPr>
        <w:t xml:space="preserve"> </w:t>
      </w:r>
      <w:r>
        <w:t>and mark- ups for administrative costs.</w:t>
      </w:r>
      <w:r>
        <w:rPr>
          <w:spacing w:val="40"/>
        </w:rPr>
        <w:t xml:space="preserve"> </w:t>
      </w:r>
      <w:r>
        <w:t>A billing method and schedule must be proposed.</w:t>
      </w:r>
    </w:p>
    <w:p w14:paraId="299ADF51" w14:textId="77777777" w:rsidR="00A373AB" w:rsidRDefault="00A373AB" w:rsidP="003806FE">
      <w:pPr>
        <w:pStyle w:val="BodyText"/>
        <w:spacing w:before="12"/>
        <w:jc w:val="both"/>
        <w:rPr>
          <w:sz w:val="23"/>
        </w:rPr>
      </w:pPr>
    </w:p>
    <w:p w14:paraId="3575F181" w14:textId="15EF4283" w:rsidR="00A373AB" w:rsidRDefault="009171BE" w:rsidP="003806FE">
      <w:pPr>
        <w:pStyle w:val="BodyText"/>
        <w:ind w:left="460" w:right="130"/>
        <w:jc w:val="both"/>
      </w:pPr>
      <w:r>
        <w:t xml:space="preserve">The consultant/consulting team is encouraged to submit suggestions on how the Scope of </w:t>
      </w:r>
      <w:r w:rsidR="009305C5">
        <w:t>W</w:t>
      </w:r>
      <w:r>
        <w:t>ork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enhanced</w:t>
      </w:r>
      <w:r>
        <w:rPr>
          <w:spacing w:val="-5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amended,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approach,</w:t>
      </w:r>
      <w:r>
        <w:rPr>
          <w:spacing w:val="-5"/>
        </w:rPr>
        <w:t xml:space="preserve"> </w:t>
      </w:r>
      <w:r>
        <w:t>methods,</w:t>
      </w:r>
      <w:r>
        <w:rPr>
          <w:spacing w:val="-5"/>
        </w:rPr>
        <w:t xml:space="preserve"> </w:t>
      </w:r>
      <w:r>
        <w:t>etc. for carrying out the project.</w:t>
      </w:r>
    </w:p>
    <w:p w14:paraId="08BEBBDB" w14:textId="77777777" w:rsidR="00A373AB" w:rsidRDefault="00A373AB">
      <w:pPr>
        <w:pStyle w:val="BodyText"/>
        <w:spacing w:before="1"/>
      </w:pPr>
    </w:p>
    <w:p w14:paraId="183979CE" w14:textId="77777777" w:rsidR="00A373AB" w:rsidRDefault="009171BE">
      <w:pPr>
        <w:pStyle w:val="ListParagraph"/>
        <w:numPr>
          <w:ilvl w:val="0"/>
          <w:numId w:val="8"/>
        </w:numPr>
        <w:tabs>
          <w:tab w:val="left" w:pos="460"/>
        </w:tabs>
        <w:rPr>
          <w:sz w:val="24"/>
        </w:rPr>
      </w:pP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Requirements</w:t>
      </w:r>
    </w:p>
    <w:p w14:paraId="7002A4FB" w14:textId="77777777" w:rsidR="00A373AB" w:rsidRDefault="00A373AB">
      <w:pPr>
        <w:pStyle w:val="BodyText"/>
      </w:pPr>
    </w:p>
    <w:p w14:paraId="30802686" w14:textId="2767F534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ind w:left="1180" w:right="254"/>
        <w:rPr>
          <w:sz w:val="24"/>
        </w:rPr>
      </w:pPr>
      <w:r>
        <w:rPr>
          <w:sz w:val="24"/>
        </w:rPr>
        <w:t>Right to modify, rescind</w:t>
      </w:r>
      <w:r w:rsidR="00BE1AC0">
        <w:rPr>
          <w:sz w:val="24"/>
        </w:rPr>
        <w:t xml:space="preserve">, </w:t>
      </w:r>
      <w:r>
        <w:rPr>
          <w:sz w:val="24"/>
        </w:rPr>
        <w:t>or revoke RFQ/RFP -</w:t>
      </w:r>
      <w:r>
        <w:rPr>
          <w:spacing w:val="40"/>
          <w:sz w:val="24"/>
        </w:rPr>
        <w:t xml:space="preserve"> </w:t>
      </w:r>
      <w:r w:rsidR="009305C5">
        <w:rPr>
          <w:sz w:val="24"/>
        </w:rPr>
        <w:t>Penn</w:t>
      </w:r>
      <w:r>
        <w:rPr>
          <w:sz w:val="24"/>
        </w:rPr>
        <w:t xml:space="preserve"> Township reserves</w:t>
      </w:r>
      <w:r>
        <w:rPr>
          <w:spacing w:val="-3"/>
          <w:sz w:val="24"/>
        </w:rPr>
        <w:t xml:space="preserve"> </w:t>
      </w:r>
      <w:r>
        <w:rPr>
          <w:sz w:val="24"/>
        </w:rPr>
        <w:t>the right to</w:t>
      </w:r>
      <w:r>
        <w:rPr>
          <w:spacing w:val="-1"/>
          <w:sz w:val="24"/>
        </w:rPr>
        <w:t xml:space="preserve"> </w:t>
      </w:r>
      <w:r>
        <w:rPr>
          <w:sz w:val="24"/>
        </w:rPr>
        <w:t>modify,</w:t>
      </w:r>
      <w:r>
        <w:rPr>
          <w:spacing w:val="-4"/>
          <w:sz w:val="24"/>
        </w:rPr>
        <w:t xml:space="preserve"> </w:t>
      </w:r>
      <w:r>
        <w:rPr>
          <w:sz w:val="24"/>
        </w:rPr>
        <w:t>rescind</w:t>
      </w:r>
      <w:r w:rsidR="00BE1AC0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revoke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Qualifications/Proposal,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whole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part, at any time prior to the date on which the authorized representative of </w:t>
      </w:r>
      <w:r w:rsidR="009305C5">
        <w:rPr>
          <w:sz w:val="24"/>
        </w:rPr>
        <w:t>Penn</w:t>
      </w:r>
      <w:r>
        <w:rPr>
          <w:sz w:val="24"/>
        </w:rPr>
        <w:t xml:space="preserve"> Township executes a contract with the selected consultant(s).</w:t>
      </w:r>
      <w:r>
        <w:rPr>
          <w:spacing w:val="80"/>
          <w:sz w:val="24"/>
        </w:rPr>
        <w:t xml:space="preserve"> </w:t>
      </w:r>
      <w:r>
        <w:rPr>
          <w:sz w:val="24"/>
        </w:rPr>
        <w:t>The Township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award a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single</w:t>
      </w:r>
      <w:r>
        <w:rPr>
          <w:spacing w:val="-5"/>
          <w:sz w:val="24"/>
        </w:rPr>
        <w:t xml:space="preserve"> </w:t>
      </w:r>
      <w:r>
        <w:rPr>
          <w:sz w:val="24"/>
        </w:rPr>
        <w:t>phase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depending</w:t>
      </w:r>
      <w:r>
        <w:rPr>
          <w:spacing w:val="-4"/>
          <w:sz w:val="24"/>
        </w:rPr>
        <w:t xml:space="preserve"> </w:t>
      </w:r>
      <w:r>
        <w:rPr>
          <w:sz w:val="24"/>
        </w:rPr>
        <w:t>on available funding resources or other factors.</w:t>
      </w:r>
    </w:p>
    <w:p w14:paraId="3F52A78A" w14:textId="77777777" w:rsidR="00A373AB" w:rsidRDefault="00A373AB">
      <w:pPr>
        <w:pStyle w:val="BodyText"/>
        <w:spacing w:before="11"/>
        <w:rPr>
          <w:sz w:val="23"/>
        </w:rPr>
      </w:pPr>
    </w:p>
    <w:p w14:paraId="60F23033" w14:textId="5A368BE1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ind w:left="1180" w:right="211"/>
        <w:rPr>
          <w:sz w:val="24"/>
        </w:rPr>
      </w:pPr>
      <w:r>
        <w:rPr>
          <w:sz w:val="24"/>
        </w:rPr>
        <w:t>Right to reject – This Request for qualifications/proposal</w:t>
      </w:r>
      <w:r w:rsidR="00BE1AC0">
        <w:rPr>
          <w:sz w:val="24"/>
        </w:rPr>
        <w:t>s</w:t>
      </w:r>
      <w:r>
        <w:rPr>
          <w:sz w:val="24"/>
        </w:rPr>
        <w:t xml:space="preserve"> does not commit the Township to proceed with the described project, select a consultant, or to award a contract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consultant.</w:t>
      </w:r>
      <w:r>
        <w:rPr>
          <w:spacing w:val="40"/>
          <w:sz w:val="24"/>
        </w:rPr>
        <w:t xml:space="preserve"> </w:t>
      </w:r>
      <w:r w:rsidR="009305C5">
        <w:rPr>
          <w:sz w:val="24"/>
        </w:rPr>
        <w:t>Penn</w:t>
      </w:r>
      <w:r>
        <w:rPr>
          <w:spacing w:val="-4"/>
          <w:sz w:val="24"/>
        </w:rPr>
        <w:t xml:space="preserve"> </w:t>
      </w:r>
      <w:r>
        <w:rPr>
          <w:sz w:val="24"/>
        </w:rPr>
        <w:t>Township</w:t>
      </w:r>
      <w:r>
        <w:rPr>
          <w:spacing w:val="-5"/>
          <w:sz w:val="24"/>
        </w:rPr>
        <w:t xml:space="preserve"> </w:t>
      </w:r>
      <w:r>
        <w:rPr>
          <w:sz w:val="24"/>
        </w:rPr>
        <w:t>reserves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reject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or all </w:t>
      </w:r>
      <w:r>
        <w:rPr>
          <w:spacing w:val="-2"/>
          <w:sz w:val="24"/>
        </w:rPr>
        <w:t>proposals.</w:t>
      </w:r>
    </w:p>
    <w:p w14:paraId="462FF0EA" w14:textId="77777777" w:rsidR="00A373AB" w:rsidRDefault="00A373AB">
      <w:pPr>
        <w:pStyle w:val="BodyText"/>
        <w:spacing w:before="8"/>
        <w:rPr>
          <w:sz w:val="27"/>
        </w:rPr>
      </w:pPr>
    </w:p>
    <w:p w14:paraId="383A196D" w14:textId="79A11538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ind w:left="1180" w:right="361"/>
        <w:rPr>
          <w:sz w:val="24"/>
        </w:rPr>
      </w:pP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of events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 w:rsidR="009305C5">
        <w:rPr>
          <w:sz w:val="24"/>
        </w:rPr>
        <w:t>Penn</w:t>
      </w:r>
      <w:r>
        <w:rPr>
          <w:spacing w:val="-4"/>
          <w:sz w:val="24"/>
        </w:rPr>
        <w:t xml:space="preserve"> </w:t>
      </w:r>
      <w:r>
        <w:rPr>
          <w:sz w:val="24"/>
        </w:rPr>
        <w:t>Township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faith</w:t>
      </w:r>
      <w:r>
        <w:rPr>
          <w:spacing w:val="-4"/>
          <w:sz w:val="24"/>
        </w:rPr>
        <w:t xml:space="preserve"> </w:t>
      </w:r>
      <w:r>
        <w:rPr>
          <w:sz w:val="24"/>
        </w:rPr>
        <w:t>effort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the timeline set forth in this Request for Qualifications/Proposal for evaluating, negotiating</w:t>
      </w:r>
      <w:r w:rsidR="00BE1AC0">
        <w:rPr>
          <w:sz w:val="24"/>
        </w:rPr>
        <w:t>,</w:t>
      </w:r>
      <w:r>
        <w:rPr>
          <w:sz w:val="24"/>
        </w:rPr>
        <w:t xml:space="preserve"> and issuing an award.</w:t>
      </w:r>
    </w:p>
    <w:p w14:paraId="27EE2AF6" w14:textId="77777777" w:rsidR="00A373AB" w:rsidRDefault="00A373AB">
      <w:pPr>
        <w:pStyle w:val="BodyText"/>
        <w:spacing w:before="6"/>
        <w:rPr>
          <w:sz w:val="27"/>
        </w:rPr>
      </w:pPr>
    </w:p>
    <w:p w14:paraId="76F2FA54" w14:textId="582A9264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ind w:left="1180" w:right="118"/>
        <w:rPr>
          <w:sz w:val="24"/>
        </w:rPr>
      </w:pPr>
      <w:r>
        <w:rPr>
          <w:sz w:val="24"/>
        </w:rPr>
        <w:t xml:space="preserve">Risk of Loss, Damage, Delay – Consultant acknowledges and agrees to release and </w:t>
      </w:r>
      <w:r>
        <w:rPr>
          <w:sz w:val="24"/>
        </w:rPr>
        <w:lastRenderedPageBreak/>
        <w:t>hold harmless the Township, its officers, employees, agents</w:t>
      </w:r>
      <w:r w:rsidR="009305C5">
        <w:rPr>
          <w:sz w:val="24"/>
        </w:rPr>
        <w:t>,</w:t>
      </w:r>
      <w:r>
        <w:rPr>
          <w:sz w:val="24"/>
        </w:rPr>
        <w:t xml:space="preserve"> and staff, from and against any and all claims, liability, damages, and costs, including court costs and attorney’s</w:t>
      </w:r>
      <w:r>
        <w:rPr>
          <w:spacing w:val="-4"/>
          <w:sz w:val="24"/>
        </w:rPr>
        <w:t xml:space="preserve"> </w:t>
      </w:r>
      <w:r>
        <w:rPr>
          <w:sz w:val="24"/>
        </w:rPr>
        <w:t>fees,</w:t>
      </w:r>
      <w:r>
        <w:rPr>
          <w:spacing w:val="-5"/>
          <w:sz w:val="24"/>
        </w:rPr>
        <w:t xml:space="preserve"> </w:t>
      </w:r>
      <w:r>
        <w:rPr>
          <w:sz w:val="24"/>
        </w:rPr>
        <w:t>arising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 or</w:t>
      </w:r>
      <w:r>
        <w:rPr>
          <w:spacing w:val="-4"/>
          <w:sz w:val="24"/>
        </w:rPr>
        <w:t xml:space="preserve"> </w:t>
      </w:r>
      <w:r>
        <w:rPr>
          <w:sz w:val="24"/>
        </w:rPr>
        <w:t>pursuant 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to deliver the proposal as directed by this Request for qualifications/proposal.</w:t>
      </w:r>
    </w:p>
    <w:p w14:paraId="627A55FC" w14:textId="77777777" w:rsidR="00A373AB" w:rsidRDefault="00A373AB">
      <w:pPr>
        <w:pStyle w:val="BodyText"/>
        <w:spacing w:before="8"/>
        <w:rPr>
          <w:sz w:val="27"/>
        </w:rPr>
      </w:pPr>
    </w:p>
    <w:p w14:paraId="0A418CED" w14:textId="77777777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ind w:left="1180" w:right="347"/>
        <w:rPr>
          <w:sz w:val="24"/>
        </w:rPr>
      </w:pPr>
      <w:r>
        <w:rPr>
          <w:sz w:val="24"/>
        </w:rPr>
        <w:t>Ownership of property – All proposals become the physical property of the Township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5"/>
          <w:sz w:val="24"/>
        </w:rPr>
        <w:t xml:space="preserve"> </w:t>
      </w:r>
      <w:r>
        <w:rPr>
          <w:sz w:val="24"/>
        </w:rPr>
        <w:t>receipt.</w:t>
      </w:r>
      <w:r>
        <w:rPr>
          <w:spacing w:val="40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products</w:t>
      </w:r>
      <w:r>
        <w:rPr>
          <w:spacing w:val="-6"/>
          <w:sz w:val="24"/>
        </w:rPr>
        <w:t xml:space="preserve"> </w:t>
      </w:r>
      <w:r>
        <w:rPr>
          <w:sz w:val="24"/>
        </w:rPr>
        <w:t>prepared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consultant for this project shall be the property of the Township.</w:t>
      </w:r>
    </w:p>
    <w:p w14:paraId="0FC8148D" w14:textId="77777777" w:rsidR="00A373AB" w:rsidRDefault="00A373AB">
      <w:pPr>
        <w:pStyle w:val="BodyText"/>
        <w:spacing w:before="8"/>
        <w:rPr>
          <w:sz w:val="27"/>
        </w:rPr>
      </w:pPr>
    </w:p>
    <w:p w14:paraId="09C91E66" w14:textId="743EEF00" w:rsidR="00A373AB" w:rsidRDefault="009171BE">
      <w:pPr>
        <w:pStyle w:val="ListParagraph"/>
        <w:numPr>
          <w:ilvl w:val="1"/>
          <w:numId w:val="8"/>
        </w:numPr>
        <w:tabs>
          <w:tab w:val="left" w:pos="1179"/>
          <w:tab w:val="left" w:pos="1180"/>
        </w:tabs>
        <w:ind w:left="1180" w:right="261"/>
        <w:rPr>
          <w:sz w:val="24"/>
        </w:rPr>
      </w:pPr>
      <w:r>
        <w:rPr>
          <w:sz w:val="24"/>
        </w:rPr>
        <w:t>Cost of participation – The Township specifically disclaims responsibility and/or liability for any and all costs, expenses, or claims relating to or arising out of the consultant’s participation in this Request for qualifications/proposal process, including, but not limited to costs incurred as a result of preparing, copying, shipping,</w:t>
      </w:r>
      <w:r>
        <w:rPr>
          <w:spacing w:val="-6"/>
          <w:sz w:val="24"/>
        </w:rPr>
        <w:t xml:space="preserve"> </w:t>
      </w:r>
      <w:r>
        <w:rPr>
          <w:sz w:val="24"/>
        </w:rPr>
        <w:t>presenting,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clarifying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to the proposal.</w:t>
      </w:r>
    </w:p>
    <w:p w14:paraId="2D63C9B0" w14:textId="77777777" w:rsidR="009305C5" w:rsidRPr="009305C5" w:rsidRDefault="009305C5" w:rsidP="009305C5">
      <w:pPr>
        <w:tabs>
          <w:tab w:val="left" w:pos="1179"/>
          <w:tab w:val="left" w:pos="1180"/>
        </w:tabs>
        <w:ind w:right="261"/>
        <w:rPr>
          <w:sz w:val="24"/>
        </w:rPr>
      </w:pPr>
    </w:p>
    <w:p w14:paraId="2569881C" w14:textId="375F91DF" w:rsidR="00A373AB" w:rsidRDefault="009171BE">
      <w:pPr>
        <w:pStyle w:val="ListParagraph"/>
        <w:numPr>
          <w:ilvl w:val="1"/>
          <w:numId w:val="8"/>
        </w:numPr>
        <w:tabs>
          <w:tab w:val="left" w:pos="1180"/>
        </w:tabs>
        <w:spacing w:before="39"/>
        <w:ind w:left="1180" w:right="197"/>
        <w:rPr>
          <w:sz w:val="24"/>
        </w:rPr>
      </w:pPr>
      <w:r>
        <w:rPr>
          <w:sz w:val="24"/>
        </w:rPr>
        <w:t>Compliance with applicable laws, regulations</w:t>
      </w:r>
      <w:r w:rsidR="009305C5">
        <w:rPr>
          <w:sz w:val="24"/>
        </w:rPr>
        <w:t>,</w:t>
      </w:r>
      <w:r>
        <w:rPr>
          <w:sz w:val="24"/>
        </w:rPr>
        <w:t xml:space="preserve"> and ordinances – By submitting a proposal,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consultant</w:t>
      </w:r>
      <w:r>
        <w:rPr>
          <w:spacing w:val="-2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local,</w:t>
      </w:r>
      <w:r>
        <w:rPr>
          <w:spacing w:val="-5"/>
          <w:sz w:val="24"/>
        </w:rPr>
        <w:t xml:space="preserve"> </w:t>
      </w:r>
      <w:r w:rsidR="009305C5">
        <w:rPr>
          <w:sz w:val="24"/>
        </w:rPr>
        <w:t>C</w:t>
      </w:r>
      <w:r>
        <w:rPr>
          <w:sz w:val="24"/>
        </w:rPr>
        <w:t xml:space="preserve">ounty, </w:t>
      </w:r>
      <w:r w:rsidR="009305C5">
        <w:rPr>
          <w:sz w:val="24"/>
        </w:rPr>
        <w:t>S</w:t>
      </w:r>
      <w:r>
        <w:rPr>
          <w:sz w:val="24"/>
        </w:rPr>
        <w:t>tate</w:t>
      </w:r>
      <w:r w:rsidR="009305C5">
        <w:rPr>
          <w:sz w:val="24"/>
        </w:rPr>
        <w:t>,</w:t>
      </w:r>
      <w:r>
        <w:rPr>
          <w:sz w:val="24"/>
        </w:rPr>
        <w:t xml:space="preserve"> and Federal laws, regulations</w:t>
      </w:r>
      <w:r w:rsidR="009305C5">
        <w:rPr>
          <w:sz w:val="24"/>
        </w:rPr>
        <w:t>,</w:t>
      </w:r>
      <w:r>
        <w:rPr>
          <w:sz w:val="24"/>
        </w:rPr>
        <w:t xml:space="preserve"> and ordinances.</w:t>
      </w:r>
    </w:p>
    <w:p w14:paraId="5C975E81" w14:textId="77777777" w:rsidR="00A373AB" w:rsidRDefault="00A373AB">
      <w:pPr>
        <w:pStyle w:val="BodyText"/>
        <w:spacing w:before="8"/>
        <w:rPr>
          <w:sz w:val="27"/>
        </w:rPr>
      </w:pPr>
    </w:p>
    <w:p w14:paraId="10985B5C" w14:textId="77777777" w:rsidR="00E2615E" w:rsidRDefault="009171BE" w:rsidP="00E2615E">
      <w:pPr>
        <w:pStyle w:val="ListParagraph"/>
        <w:numPr>
          <w:ilvl w:val="1"/>
          <w:numId w:val="8"/>
        </w:numPr>
        <w:tabs>
          <w:tab w:val="left" w:pos="1180"/>
        </w:tabs>
        <w:ind w:left="1180" w:right="241"/>
        <w:rPr>
          <w:sz w:val="24"/>
        </w:rPr>
      </w:pPr>
      <w:r>
        <w:rPr>
          <w:sz w:val="24"/>
        </w:rPr>
        <w:t>Insurance – The selected consultant shall, before work commences, procure and maintain at its own expense during the duration of the performance of this project 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types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insurance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insurance</w:t>
      </w:r>
      <w:r>
        <w:rPr>
          <w:spacing w:val="-5"/>
          <w:sz w:val="24"/>
        </w:rPr>
        <w:t xml:space="preserve"> </w:t>
      </w:r>
      <w:r>
        <w:rPr>
          <w:sz w:val="24"/>
        </w:rPr>
        <w:t>companies</w:t>
      </w:r>
      <w:r>
        <w:rPr>
          <w:spacing w:val="-7"/>
          <w:sz w:val="24"/>
        </w:rPr>
        <w:t xml:space="preserve"> </w:t>
      </w:r>
      <w:r>
        <w:rPr>
          <w:sz w:val="24"/>
        </w:rPr>
        <w:t>authorized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operate</w:t>
      </w:r>
      <w:r>
        <w:rPr>
          <w:spacing w:val="-5"/>
          <w:sz w:val="24"/>
        </w:rPr>
        <w:t xml:space="preserve"> </w:t>
      </w:r>
      <w:r>
        <w:rPr>
          <w:sz w:val="24"/>
        </w:rPr>
        <w:t>in the Commonwealth of Pennsylvania and acceptable to the Township:</w:t>
      </w:r>
    </w:p>
    <w:p w14:paraId="3FF58933" w14:textId="77777777" w:rsidR="00E2615E" w:rsidRPr="00E2615E" w:rsidRDefault="00E2615E" w:rsidP="00E2615E">
      <w:pPr>
        <w:pStyle w:val="ListParagraph"/>
        <w:rPr>
          <w:sz w:val="24"/>
        </w:rPr>
      </w:pPr>
    </w:p>
    <w:p w14:paraId="71AF8CEB" w14:textId="7221AA8A" w:rsidR="00A373AB" w:rsidRPr="00E2615E" w:rsidRDefault="009171BE" w:rsidP="00E2615E">
      <w:pPr>
        <w:pStyle w:val="ListParagraph"/>
        <w:numPr>
          <w:ilvl w:val="2"/>
          <w:numId w:val="8"/>
        </w:numPr>
        <w:tabs>
          <w:tab w:val="left" w:pos="1180"/>
        </w:tabs>
        <w:ind w:right="241"/>
        <w:rPr>
          <w:sz w:val="24"/>
        </w:rPr>
      </w:pPr>
      <w:r w:rsidRPr="00E2615E">
        <w:rPr>
          <w:sz w:val="24"/>
        </w:rPr>
        <w:t>Professional</w:t>
      </w:r>
      <w:r w:rsidRPr="00E2615E">
        <w:rPr>
          <w:spacing w:val="-10"/>
          <w:sz w:val="24"/>
        </w:rPr>
        <w:t xml:space="preserve"> </w:t>
      </w:r>
      <w:r w:rsidRPr="00E2615E">
        <w:rPr>
          <w:sz w:val="24"/>
        </w:rPr>
        <w:t>Liability</w:t>
      </w:r>
      <w:r w:rsidRPr="00E2615E">
        <w:rPr>
          <w:spacing w:val="-7"/>
          <w:sz w:val="24"/>
        </w:rPr>
        <w:t xml:space="preserve"> </w:t>
      </w:r>
      <w:r w:rsidRPr="00E2615E">
        <w:rPr>
          <w:sz w:val="24"/>
        </w:rPr>
        <w:t>in</w:t>
      </w:r>
      <w:r w:rsidRPr="00E2615E">
        <w:rPr>
          <w:spacing w:val="-7"/>
          <w:sz w:val="24"/>
        </w:rPr>
        <w:t xml:space="preserve"> </w:t>
      </w:r>
      <w:r w:rsidRPr="00E2615E">
        <w:rPr>
          <w:sz w:val="24"/>
        </w:rPr>
        <w:t>an</w:t>
      </w:r>
      <w:r w:rsidRPr="00E2615E">
        <w:rPr>
          <w:spacing w:val="-4"/>
          <w:sz w:val="24"/>
        </w:rPr>
        <w:t xml:space="preserve"> </w:t>
      </w:r>
      <w:r w:rsidRPr="00E2615E">
        <w:rPr>
          <w:sz w:val="24"/>
        </w:rPr>
        <w:t>amount</w:t>
      </w:r>
      <w:r w:rsidRPr="00E2615E">
        <w:rPr>
          <w:spacing w:val="-7"/>
          <w:sz w:val="24"/>
        </w:rPr>
        <w:t xml:space="preserve"> </w:t>
      </w:r>
      <w:r w:rsidRPr="00E2615E">
        <w:rPr>
          <w:sz w:val="24"/>
        </w:rPr>
        <w:t>not</w:t>
      </w:r>
      <w:r w:rsidRPr="00E2615E">
        <w:rPr>
          <w:spacing w:val="-8"/>
          <w:sz w:val="24"/>
        </w:rPr>
        <w:t xml:space="preserve"> </w:t>
      </w:r>
      <w:r w:rsidRPr="00E2615E">
        <w:rPr>
          <w:sz w:val="24"/>
        </w:rPr>
        <w:t>less</w:t>
      </w:r>
      <w:r w:rsidRPr="00E2615E">
        <w:rPr>
          <w:spacing w:val="-8"/>
          <w:sz w:val="24"/>
        </w:rPr>
        <w:t xml:space="preserve"> </w:t>
      </w:r>
      <w:r w:rsidRPr="00E2615E">
        <w:rPr>
          <w:sz w:val="24"/>
        </w:rPr>
        <w:t>than:</w:t>
      </w:r>
      <w:r w:rsidRPr="00E2615E">
        <w:rPr>
          <w:spacing w:val="-8"/>
          <w:sz w:val="24"/>
        </w:rPr>
        <w:t xml:space="preserve"> </w:t>
      </w:r>
      <w:r w:rsidRPr="00E2615E">
        <w:rPr>
          <w:sz w:val="24"/>
        </w:rPr>
        <w:t>$500,000</w:t>
      </w:r>
      <w:r w:rsidRPr="00E2615E">
        <w:rPr>
          <w:spacing w:val="-7"/>
          <w:sz w:val="24"/>
        </w:rPr>
        <w:t xml:space="preserve"> </w:t>
      </w:r>
      <w:r w:rsidRPr="00E2615E">
        <w:rPr>
          <w:sz w:val="24"/>
        </w:rPr>
        <w:t>minimum</w:t>
      </w:r>
      <w:r w:rsidRPr="00E2615E">
        <w:rPr>
          <w:spacing w:val="-5"/>
          <w:sz w:val="24"/>
        </w:rPr>
        <w:t xml:space="preserve"> </w:t>
      </w:r>
      <w:r w:rsidRPr="00E2615E">
        <w:rPr>
          <w:spacing w:val="-2"/>
          <w:sz w:val="24"/>
        </w:rPr>
        <w:t>payment.</w:t>
      </w:r>
    </w:p>
    <w:p w14:paraId="76BDFC6B" w14:textId="77777777" w:rsidR="00A373AB" w:rsidRDefault="00A373AB">
      <w:pPr>
        <w:pStyle w:val="BodyText"/>
        <w:spacing w:before="11"/>
        <w:rPr>
          <w:sz w:val="23"/>
        </w:rPr>
      </w:pPr>
    </w:p>
    <w:p w14:paraId="7189882F" w14:textId="04DC5ADA" w:rsidR="00A373AB" w:rsidRDefault="009171BE" w:rsidP="00E2615E">
      <w:pPr>
        <w:pStyle w:val="ListParagraph"/>
        <w:numPr>
          <w:ilvl w:val="2"/>
          <w:numId w:val="8"/>
        </w:numPr>
        <w:tabs>
          <w:tab w:val="left" w:pos="1180"/>
        </w:tabs>
        <w:ind w:right="241"/>
        <w:rPr>
          <w:sz w:val="24"/>
        </w:rPr>
      </w:pPr>
      <w:r>
        <w:rPr>
          <w:sz w:val="24"/>
        </w:rPr>
        <w:t>Valuable</w:t>
      </w:r>
      <w:r>
        <w:rPr>
          <w:spacing w:val="-5"/>
          <w:sz w:val="24"/>
        </w:rPr>
        <w:t xml:space="preserve"> </w:t>
      </w:r>
      <w:r>
        <w:rPr>
          <w:sz w:val="24"/>
        </w:rPr>
        <w:t>Papers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amount</w:t>
      </w:r>
      <w:r>
        <w:rPr>
          <w:spacing w:val="-5"/>
          <w:sz w:val="24"/>
        </w:rPr>
        <w:t xml:space="preserve"> </w:t>
      </w:r>
      <w:r>
        <w:rPr>
          <w:sz w:val="24"/>
        </w:rPr>
        <w:t>sufficient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assure</w:t>
      </w:r>
      <w:r>
        <w:rPr>
          <w:spacing w:val="-6"/>
          <w:sz w:val="24"/>
        </w:rPr>
        <w:t xml:space="preserve"> </w:t>
      </w:r>
      <w:r>
        <w:rPr>
          <w:sz w:val="24"/>
        </w:rPr>
        <w:t>restoration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plans, drawings, field notes, records</w:t>
      </w:r>
      <w:r w:rsidR="00E2615E">
        <w:rPr>
          <w:sz w:val="24"/>
        </w:rPr>
        <w:t>,</w:t>
      </w:r>
      <w:r>
        <w:rPr>
          <w:sz w:val="24"/>
        </w:rPr>
        <w:t xml:space="preserve"> or other similar data relating to work produced during this project in the event of their loss or destruction.</w:t>
      </w:r>
    </w:p>
    <w:p w14:paraId="443A61E5" w14:textId="77777777" w:rsidR="00A373AB" w:rsidRDefault="00A373AB">
      <w:pPr>
        <w:pStyle w:val="BodyText"/>
        <w:spacing w:before="11"/>
        <w:rPr>
          <w:sz w:val="23"/>
        </w:rPr>
      </w:pPr>
    </w:p>
    <w:p w14:paraId="4EC8B632" w14:textId="77777777" w:rsidR="00E2615E" w:rsidRDefault="009305C5" w:rsidP="00E2615E">
      <w:pPr>
        <w:pStyle w:val="ListParagraph"/>
        <w:numPr>
          <w:ilvl w:val="2"/>
          <w:numId w:val="8"/>
        </w:numPr>
        <w:tabs>
          <w:tab w:val="left" w:pos="1180"/>
        </w:tabs>
        <w:ind w:right="241"/>
        <w:rPr>
          <w:sz w:val="24"/>
        </w:rPr>
      </w:pPr>
      <w:r>
        <w:rPr>
          <w:sz w:val="24"/>
        </w:rPr>
        <w:t>Penn</w:t>
      </w:r>
      <w:r>
        <w:rPr>
          <w:spacing w:val="-6"/>
          <w:sz w:val="24"/>
        </w:rPr>
        <w:t xml:space="preserve"> </w:t>
      </w:r>
      <w:r>
        <w:rPr>
          <w:sz w:val="24"/>
        </w:rPr>
        <w:t>Township,</w:t>
      </w:r>
      <w:r>
        <w:rPr>
          <w:spacing w:val="-3"/>
          <w:sz w:val="24"/>
        </w:rPr>
        <w:t xml:space="preserve"> </w:t>
      </w:r>
      <w:r>
        <w:rPr>
          <w:sz w:val="24"/>
        </w:rPr>
        <w:t>157 Airport Road, Butler, PA 16002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added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 additional insured to these policies.</w:t>
      </w:r>
    </w:p>
    <w:p w14:paraId="05027628" w14:textId="77777777" w:rsidR="00E2615E" w:rsidRDefault="00E2615E" w:rsidP="00E2615E">
      <w:pPr>
        <w:pStyle w:val="ListParagraph"/>
      </w:pPr>
    </w:p>
    <w:p w14:paraId="1E03AED7" w14:textId="1C2EE9B6" w:rsidR="00A373AB" w:rsidRPr="00E2615E" w:rsidRDefault="009171BE" w:rsidP="00E2615E">
      <w:pPr>
        <w:pStyle w:val="ListParagraph"/>
        <w:numPr>
          <w:ilvl w:val="2"/>
          <w:numId w:val="8"/>
        </w:numPr>
        <w:tabs>
          <w:tab w:val="left" w:pos="1180"/>
        </w:tabs>
        <w:ind w:right="241"/>
        <w:rPr>
          <w:sz w:val="24"/>
          <w:szCs w:val="24"/>
        </w:rPr>
      </w:pPr>
      <w:r w:rsidRPr="00E2615E">
        <w:rPr>
          <w:sz w:val="24"/>
          <w:szCs w:val="24"/>
        </w:rPr>
        <w:t>Certificates</w:t>
      </w:r>
      <w:r w:rsidRPr="00E2615E">
        <w:rPr>
          <w:spacing w:val="-5"/>
          <w:sz w:val="24"/>
          <w:szCs w:val="24"/>
        </w:rPr>
        <w:t xml:space="preserve"> </w:t>
      </w:r>
      <w:r w:rsidRPr="00E2615E">
        <w:rPr>
          <w:sz w:val="24"/>
          <w:szCs w:val="24"/>
        </w:rPr>
        <w:t>must</w:t>
      </w:r>
      <w:r w:rsidRPr="00E2615E">
        <w:rPr>
          <w:spacing w:val="-1"/>
          <w:sz w:val="24"/>
          <w:szCs w:val="24"/>
        </w:rPr>
        <w:t xml:space="preserve"> </w:t>
      </w:r>
      <w:r w:rsidRPr="00E2615E">
        <w:rPr>
          <w:sz w:val="24"/>
          <w:szCs w:val="24"/>
        </w:rPr>
        <w:t>state</w:t>
      </w:r>
      <w:r w:rsidRPr="00E2615E">
        <w:rPr>
          <w:spacing w:val="-1"/>
          <w:sz w:val="24"/>
          <w:szCs w:val="24"/>
        </w:rPr>
        <w:t xml:space="preserve"> </w:t>
      </w:r>
      <w:r w:rsidRPr="00E2615E">
        <w:rPr>
          <w:sz w:val="24"/>
          <w:szCs w:val="24"/>
        </w:rPr>
        <w:t>that</w:t>
      </w:r>
      <w:r w:rsidRPr="00E2615E">
        <w:rPr>
          <w:spacing w:val="-5"/>
          <w:sz w:val="24"/>
          <w:szCs w:val="24"/>
        </w:rPr>
        <w:t xml:space="preserve"> </w:t>
      </w:r>
      <w:r w:rsidRPr="00E2615E">
        <w:rPr>
          <w:sz w:val="24"/>
          <w:szCs w:val="24"/>
        </w:rPr>
        <w:t>the</w:t>
      </w:r>
      <w:r w:rsidRPr="00E2615E">
        <w:rPr>
          <w:spacing w:val="-5"/>
          <w:sz w:val="24"/>
          <w:szCs w:val="24"/>
        </w:rPr>
        <w:t xml:space="preserve"> </w:t>
      </w:r>
      <w:r w:rsidRPr="00E2615E">
        <w:rPr>
          <w:sz w:val="24"/>
          <w:szCs w:val="24"/>
        </w:rPr>
        <w:t>insurer</w:t>
      </w:r>
      <w:r w:rsidRPr="00E2615E">
        <w:rPr>
          <w:spacing w:val="-5"/>
          <w:sz w:val="24"/>
          <w:szCs w:val="24"/>
        </w:rPr>
        <w:t xml:space="preserve"> </w:t>
      </w:r>
      <w:r w:rsidRPr="00E2615E">
        <w:rPr>
          <w:sz w:val="24"/>
          <w:szCs w:val="24"/>
        </w:rPr>
        <w:t>will</w:t>
      </w:r>
      <w:r w:rsidRPr="00E2615E">
        <w:rPr>
          <w:spacing w:val="-6"/>
          <w:sz w:val="24"/>
          <w:szCs w:val="24"/>
        </w:rPr>
        <w:t xml:space="preserve"> </w:t>
      </w:r>
      <w:r w:rsidRPr="00E2615E">
        <w:rPr>
          <w:sz w:val="24"/>
          <w:szCs w:val="24"/>
        </w:rPr>
        <w:t>notify</w:t>
      </w:r>
      <w:r w:rsidRPr="00E2615E">
        <w:rPr>
          <w:spacing w:val="-6"/>
          <w:sz w:val="24"/>
          <w:szCs w:val="24"/>
        </w:rPr>
        <w:t xml:space="preserve"> </w:t>
      </w:r>
      <w:r w:rsidRPr="00E2615E">
        <w:rPr>
          <w:sz w:val="24"/>
          <w:szCs w:val="24"/>
        </w:rPr>
        <w:t>the</w:t>
      </w:r>
      <w:r w:rsidRPr="00E2615E">
        <w:rPr>
          <w:spacing w:val="-6"/>
          <w:sz w:val="24"/>
          <w:szCs w:val="24"/>
        </w:rPr>
        <w:t xml:space="preserve"> </w:t>
      </w:r>
      <w:r w:rsidRPr="00E2615E">
        <w:rPr>
          <w:sz w:val="24"/>
          <w:szCs w:val="24"/>
        </w:rPr>
        <w:t>Township</w:t>
      </w:r>
      <w:r w:rsidRPr="00E2615E">
        <w:rPr>
          <w:spacing w:val="-1"/>
          <w:sz w:val="24"/>
          <w:szCs w:val="24"/>
        </w:rPr>
        <w:t xml:space="preserve"> </w:t>
      </w:r>
      <w:r w:rsidRPr="00E2615E">
        <w:rPr>
          <w:sz w:val="24"/>
          <w:szCs w:val="24"/>
        </w:rPr>
        <w:t>in</w:t>
      </w:r>
      <w:r w:rsidRPr="00E2615E">
        <w:rPr>
          <w:spacing w:val="-5"/>
          <w:sz w:val="24"/>
          <w:szCs w:val="24"/>
        </w:rPr>
        <w:t xml:space="preserve"> </w:t>
      </w:r>
      <w:r w:rsidRPr="00E2615E">
        <w:rPr>
          <w:sz w:val="24"/>
          <w:szCs w:val="24"/>
        </w:rPr>
        <w:t>writing</w:t>
      </w:r>
      <w:r w:rsidRPr="00E2615E">
        <w:rPr>
          <w:spacing w:val="-4"/>
          <w:sz w:val="24"/>
          <w:szCs w:val="24"/>
        </w:rPr>
        <w:t xml:space="preserve"> </w:t>
      </w:r>
      <w:r w:rsidRPr="00E2615E">
        <w:rPr>
          <w:sz w:val="24"/>
          <w:szCs w:val="24"/>
        </w:rPr>
        <w:t>thirty</w:t>
      </w:r>
      <w:r w:rsidRPr="00E2615E">
        <w:rPr>
          <w:spacing w:val="-3"/>
          <w:sz w:val="24"/>
          <w:szCs w:val="24"/>
        </w:rPr>
        <w:t xml:space="preserve"> </w:t>
      </w:r>
      <w:r w:rsidRPr="00E2615E">
        <w:rPr>
          <w:sz w:val="24"/>
          <w:szCs w:val="24"/>
        </w:rPr>
        <w:t>(30) days prior to cancellation or modification of the policy.</w:t>
      </w:r>
    </w:p>
    <w:p w14:paraId="0E571F43" w14:textId="77777777" w:rsidR="00A373AB" w:rsidRDefault="00A373AB" w:rsidP="007E4D87">
      <w:pPr>
        <w:pStyle w:val="BodyText"/>
        <w:spacing w:before="12"/>
        <w:jc w:val="both"/>
        <w:rPr>
          <w:sz w:val="23"/>
        </w:rPr>
      </w:pPr>
    </w:p>
    <w:p w14:paraId="3F5706CF" w14:textId="771887F9" w:rsidR="00A373AB" w:rsidRDefault="009171BE" w:rsidP="007E4D87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ind w:right="249"/>
        <w:jc w:val="both"/>
        <w:rPr>
          <w:sz w:val="24"/>
        </w:rPr>
      </w:pPr>
      <w:r>
        <w:rPr>
          <w:sz w:val="24"/>
        </w:rPr>
        <w:t>Proposal effective date – All proposals must remain in effect and shall not be withdrawn for a minimum of ninety (90) days</w:t>
      </w:r>
      <w:r>
        <w:rPr>
          <w:spacing w:val="-2"/>
          <w:sz w:val="24"/>
        </w:rPr>
        <w:t xml:space="preserve"> </w:t>
      </w:r>
      <w:r>
        <w:rPr>
          <w:sz w:val="24"/>
        </w:rPr>
        <w:t>from the deadline that the proposals are due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9305C5">
        <w:rPr>
          <w:sz w:val="24"/>
        </w:rPr>
        <w:t>Penn</w:t>
      </w:r>
      <w:r>
        <w:rPr>
          <w:spacing w:val="-7"/>
          <w:sz w:val="24"/>
        </w:rPr>
        <w:t xml:space="preserve"> </w:t>
      </w:r>
      <w:r>
        <w:rPr>
          <w:sz w:val="24"/>
        </w:rPr>
        <w:t>Township</w:t>
      </w:r>
      <w:r>
        <w:rPr>
          <w:spacing w:val="-5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Building.</w:t>
      </w:r>
      <w:r>
        <w:rPr>
          <w:spacing w:val="40"/>
          <w:sz w:val="24"/>
        </w:rPr>
        <w:t xml:space="preserve"> </w:t>
      </w:r>
      <w:r>
        <w:rPr>
          <w:sz w:val="24"/>
        </w:rPr>
        <w:t>Proposals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withdrawn in writing prior to the deadline that proposals are due at the Township mailing </w:t>
      </w:r>
      <w:r>
        <w:rPr>
          <w:spacing w:val="-2"/>
          <w:sz w:val="24"/>
        </w:rPr>
        <w:t>address.</w:t>
      </w:r>
    </w:p>
    <w:p w14:paraId="08AD1941" w14:textId="77777777" w:rsidR="00A373AB" w:rsidRDefault="00A373AB">
      <w:pPr>
        <w:pStyle w:val="BodyText"/>
        <w:spacing w:before="11"/>
        <w:rPr>
          <w:sz w:val="23"/>
        </w:rPr>
      </w:pPr>
    </w:p>
    <w:p w14:paraId="73AE9539" w14:textId="77777777" w:rsidR="00A373AB" w:rsidRDefault="009171BE" w:rsidP="007E4D87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spacing w:line="242" w:lineRule="auto"/>
        <w:ind w:right="604"/>
        <w:jc w:val="both"/>
        <w:rPr>
          <w:sz w:val="24"/>
        </w:rPr>
      </w:pPr>
      <w:r>
        <w:rPr>
          <w:sz w:val="24"/>
        </w:rPr>
        <w:t xml:space="preserve">Selection committee – The Township reserves the right to appoint a project </w:t>
      </w:r>
      <w:r>
        <w:rPr>
          <w:sz w:val="24"/>
        </w:rPr>
        <w:lastRenderedPageBreak/>
        <w:t>selection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charge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selecting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consultant(s)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</w:p>
    <w:p w14:paraId="04935DDA" w14:textId="77777777" w:rsidR="00A373AB" w:rsidRDefault="009171BE" w:rsidP="007E4D87">
      <w:pPr>
        <w:pStyle w:val="BodyText"/>
        <w:spacing w:before="39"/>
        <w:ind w:left="1180" w:right="139"/>
        <w:jc w:val="both"/>
      </w:pPr>
      <w:r>
        <w:t>project.</w:t>
      </w:r>
      <w:r>
        <w:rPr>
          <w:spacing w:val="40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implemented,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 Board of Supervisors prior to the Board of Supervisors awarding the contract to the planning consultant(s).</w:t>
      </w:r>
    </w:p>
    <w:p w14:paraId="24841B03" w14:textId="77777777" w:rsidR="00A373AB" w:rsidRDefault="00A373AB" w:rsidP="007E4D87">
      <w:pPr>
        <w:pStyle w:val="BodyText"/>
        <w:spacing w:before="8"/>
        <w:jc w:val="both"/>
        <w:rPr>
          <w:sz w:val="27"/>
        </w:rPr>
      </w:pPr>
    </w:p>
    <w:p w14:paraId="7B0CF902" w14:textId="77777777" w:rsidR="00A373AB" w:rsidRDefault="009171BE" w:rsidP="007E4D87">
      <w:pPr>
        <w:pStyle w:val="ListParagraph"/>
        <w:numPr>
          <w:ilvl w:val="0"/>
          <w:numId w:val="6"/>
        </w:numPr>
        <w:tabs>
          <w:tab w:val="left" w:pos="1180"/>
        </w:tabs>
        <w:ind w:right="253"/>
        <w:jc w:val="both"/>
        <w:rPr>
          <w:sz w:val="24"/>
        </w:rPr>
      </w:pPr>
      <w:r>
        <w:rPr>
          <w:sz w:val="24"/>
        </w:rPr>
        <w:t>The Township’s right to select – The Township reserves the right to select the proposal which it judges to be in the best interest of the project.</w:t>
      </w:r>
      <w:r>
        <w:rPr>
          <w:spacing w:val="40"/>
          <w:sz w:val="24"/>
        </w:rPr>
        <w:t xml:space="preserve"> </w:t>
      </w:r>
      <w:r>
        <w:rPr>
          <w:sz w:val="24"/>
        </w:rPr>
        <w:t>This may include the</w:t>
      </w:r>
      <w:r>
        <w:rPr>
          <w:spacing w:val="-7"/>
          <w:sz w:val="24"/>
        </w:rPr>
        <w:t xml:space="preserve"> </w:t>
      </w:r>
      <w:r>
        <w:rPr>
          <w:sz w:val="24"/>
        </w:rPr>
        <w:t>Township</w:t>
      </w:r>
      <w:r>
        <w:rPr>
          <w:spacing w:val="-3"/>
          <w:sz w:val="24"/>
        </w:rPr>
        <w:t xml:space="preserve"> </w:t>
      </w:r>
      <w:r>
        <w:rPr>
          <w:sz w:val="24"/>
        </w:rPr>
        <w:t>awarding</w:t>
      </w:r>
      <w:r>
        <w:rPr>
          <w:spacing w:val="-4"/>
          <w:sz w:val="24"/>
        </w:rPr>
        <w:t xml:space="preserve"> </w:t>
      </w:r>
      <w:r>
        <w:rPr>
          <w:sz w:val="24"/>
        </w:rPr>
        <w:t>contracts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separate</w:t>
      </w:r>
      <w:r>
        <w:rPr>
          <w:spacing w:val="-6"/>
          <w:sz w:val="24"/>
        </w:rPr>
        <w:t xml:space="preserve"> </w:t>
      </w:r>
      <w:r>
        <w:rPr>
          <w:sz w:val="24"/>
        </w:rPr>
        <w:t>consultants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Phase. Should only one proposal be received, the Township reserves the right to initiate negotiations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reject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said ninety (90) day period that proposals remain effective and initiate a new proposal </w:t>
      </w:r>
      <w:r>
        <w:rPr>
          <w:spacing w:val="-2"/>
          <w:sz w:val="24"/>
        </w:rPr>
        <w:t>process.</w:t>
      </w:r>
    </w:p>
    <w:p w14:paraId="3BB9C766" w14:textId="77777777" w:rsidR="00A373AB" w:rsidRDefault="00A373AB">
      <w:pPr>
        <w:pStyle w:val="BodyText"/>
        <w:spacing w:before="6"/>
        <w:rPr>
          <w:sz w:val="27"/>
        </w:rPr>
      </w:pPr>
    </w:p>
    <w:p w14:paraId="61236FB1" w14:textId="77777777" w:rsidR="00A373AB" w:rsidRDefault="009171BE" w:rsidP="007E4D87">
      <w:pPr>
        <w:pStyle w:val="ListParagraph"/>
        <w:numPr>
          <w:ilvl w:val="0"/>
          <w:numId w:val="6"/>
        </w:numPr>
        <w:tabs>
          <w:tab w:val="left" w:pos="1179"/>
          <w:tab w:val="left" w:pos="1180"/>
        </w:tabs>
        <w:ind w:right="266"/>
        <w:jc w:val="both"/>
        <w:rPr>
          <w:sz w:val="24"/>
        </w:rPr>
      </w:pPr>
      <w:r>
        <w:rPr>
          <w:sz w:val="24"/>
        </w:rPr>
        <w:t>Interviews – The Township may conduct discussions, either in-person or via electronic means, with any consultant who submits an acceptable or potentially 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proposal.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Township</w:t>
      </w:r>
      <w:r>
        <w:rPr>
          <w:spacing w:val="-5"/>
          <w:sz w:val="24"/>
        </w:rPr>
        <w:t xml:space="preserve"> </w:t>
      </w:r>
      <w:r>
        <w:rPr>
          <w:sz w:val="24"/>
        </w:rPr>
        <w:t>reserves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 provide additional information during this Request for Qualifications/Proposal process.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Township</w:t>
      </w:r>
      <w:r>
        <w:rPr>
          <w:spacing w:val="-3"/>
          <w:sz w:val="24"/>
        </w:rPr>
        <w:t xml:space="preserve"> </w:t>
      </w:r>
      <w:r>
        <w:rPr>
          <w:sz w:val="24"/>
        </w:rPr>
        <w:t>anticipates</w:t>
      </w:r>
      <w:r>
        <w:rPr>
          <w:spacing w:val="-3"/>
          <w:sz w:val="24"/>
        </w:rPr>
        <w:t xml:space="preserve"> </w:t>
      </w:r>
      <w:r>
        <w:rPr>
          <w:sz w:val="24"/>
        </w:rPr>
        <w:t>interviewing</w:t>
      </w:r>
      <w:r>
        <w:rPr>
          <w:spacing w:val="-3"/>
          <w:sz w:val="24"/>
        </w:rPr>
        <w:t xml:space="preserve"> </w:t>
      </w:r>
      <w:r>
        <w:rPr>
          <w:sz w:val="24"/>
        </w:rPr>
        <w:t>at least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applicants.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 of the interview process, the applicants should be prepared to make a brief presentation on the applicant firm’s expertise and approach to the project. 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should also</w:t>
      </w:r>
      <w:r>
        <w:rPr>
          <w:spacing w:val="-5"/>
          <w:sz w:val="24"/>
        </w:rPr>
        <w:t xml:space="preserve"> </w:t>
      </w:r>
      <w:r>
        <w:rPr>
          <w:sz w:val="24"/>
        </w:rPr>
        <w:t>be prepared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answer</w:t>
      </w:r>
      <w:r>
        <w:rPr>
          <w:spacing w:val="-5"/>
          <w:sz w:val="24"/>
        </w:rPr>
        <w:t xml:space="preserve"> </w:t>
      </w:r>
      <w:r>
        <w:rPr>
          <w:sz w:val="24"/>
        </w:rPr>
        <w:t>questions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 and their proposal.</w:t>
      </w:r>
    </w:p>
    <w:p w14:paraId="2780B8C3" w14:textId="77777777" w:rsidR="00A373AB" w:rsidRDefault="00A373AB">
      <w:pPr>
        <w:pStyle w:val="BodyText"/>
      </w:pPr>
    </w:p>
    <w:p w14:paraId="103CD40E" w14:textId="77777777" w:rsidR="00A373AB" w:rsidRDefault="009171BE">
      <w:pPr>
        <w:pStyle w:val="ListParagraph"/>
        <w:numPr>
          <w:ilvl w:val="0"/>
          <w:numId w:val="8"/>
        </w:numPr>
        <w:tabs>
          <w:tab w:val="left" w:pos="460"/>
        </w:tabs>
        <w:rPr>
          <w:sz w:val="24"/>
        </w:rPr>
      </w:pPr>
      <w:r>
        <w:rPr>
          <w:sz w:val="24"/>
        </w:rPr>
        <w:t>Requests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Information</w:t>
      </w:r>
    </w:p>
    <w:p w14:paraId="089FCDF1" w14:textId="77777777" w:rsidR="00A373AB" w:rsidRDefault="00A373AB">
      <w:pPr>
        <w:pStyle w:val="BodyText"/>
      </w:pPr>
    </w:p>
    <w:p w14:paraId="75AC5A82" w14:textId="4DD562FB" w:rsidR="00A373AB" w:rsidRDefault="009171BE">
      <w:pPr>
        <w:pStyle w:val="BodyText"/>
        <w:ind w:left="460" w:right="353"/>
      </w:pPr>
      <w:r>
        <w:t>All</w:t>
      </w:r>
      <w:r>
        <w:rPr>
          <w:spacing w:val="-5"/>
        </w:rPr>
        <w:t xml:space="preserve"> </w:t>
      </w:r>
      <w:r>
        <w:t>inquiries</w:t>
      </w:r>
      <w:r>
        <w:rPr>
          <w:spacing w:val="-5"/>
        </w:rPr>
        <w:t xml:space="preserve"> </w:t>
      </w:r>
      <w:r w:rsidR="00BE1AC0">
        <w:rPr>
          <w:spacing w:val="-5"/>
        </w:rPr>
        <w:t xml:space="preserve">and questions </w:t>
      </w:r>
      <w:r>
        <w:t>concerning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Qualifications/Proposal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via email to:</w:t>
      </w:r>
    </w:p>
    <w:p w14:paraId="701923C3" w14:textId="77777777" w:rsidR="00A373AB" w:rsidRDefault="00A373AB">
      <w:pPr>
        <w:pStyle w:val="BodyText"/>
        <w:spacing w:before="2"/>
      </w:pPr>
    </w:p>
    <w:p w14:paraId="0F7DD778" w14:textId="7BD628B6" w:rsidR="00A373AB" w:rsidRDefault="009305C5">
      <w:pPr>
        <w:pStyle w:val="BodyText"/>
        <w:ind w:left="460" w:right="4842"/>
      </w:pPr>
      <w:r>
        <w:t xml:space="preserve">Linda Zerfoss, </w:t>
      </w:r>
      <w:r w:rsidR="000C7DBA">
        <w:t>Manager</w:t>
      </w:r>
      <w:r>
        <w:t xml:space="preserve"> </w:t>
      </w:r>
    </w:p>
    <w:p w14:paraId="23196289" w14:textId="18D4E236" w:rsidR="000C7DBA" w:rsidRDefault="00000000" w:rsidP="000C7DBA">
      <w:pPr>
        <w:pStyle w:val="BodyText"/>
        <w:ind w:right="4842" w:firstLine="460"/>
        <w:rPr>
          <w:spacing w:val="-2"/>
        </w:rPr>
      </w:pPr>
      <w:hyperlink r:id="rId11" w:history="1">
        <w:r w:rsidR="000C7DBA" w:rsidRPr="00916865">
          <w:rPr>
            <w:rStyle w:val="Hyperlink"/>
            <w:spacing w:val="-2"/>
          </w:rPr>
          <w:t>lzerfoss@penntownship.org</w:t>
        </w:r>
      </w:hyperlink>
      <w:r w:rsidR="000C7DBA">
        <w:rPr>
          <w:spacing w:val="-2"/>
        </w:rPr>
        <w:t xml:space="preserve"> </w:t>
      </w:r>
    </w:p>
    <w:p w14:paraId="69BFD229" w14:textId="77777777" w:rsidR="00A373AB" w:rsidRDefault="00A373AB">
      <w:pPr>
        <w:pStyle w:val="BodyText"/>
        <w:spacing w:before="11"/>
        <w:rPr>
          <w:sz w:val="23"/>
        </w:rPr>
      </w:pPr>
    </w:p>
    <w:p w14:paraId="7EEE583D" w14:textId="5F9D916C" w:rsidR="00A373AB" w:rsidRDefault="009171BE" w:rsidP="000C7DBA">
      <w:pPr>
        <w:pStyle w:val="BodyText"/>
        <w:spacing w:before="1"/>
        <w:ind w:left="460" w:right="130"/>
        <w:jc w:val="both"/>
      </w:pPr>
      <w:r>
        <w:t>Questions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received until</w:t>
      </w:r>
      <w:r>
        <w:rPr>
          <w:spacing w:val="-6"/>
        </w:rPr>
        <w:t xml:space="preserve"> </w:t>
      </w:r>
      <w:r>
        <w:t>Noon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 w:rsidR="00BE032D">
        <w:rPr>
          <w:spacing w:val="-5"/>
        </w:rPr>
        <w:t>Thursday</w:t>
      </w:r>
      <w:r>
        <w:t>,</w:t>
      </w:r>
      <w:r>
        <w:rPr>
          <w:spacing w:val="-4"/>
        </w:rPr>
        <w:t xml:space="preserve"> </w:t>
      </w:r>
      <w:r w:rsidR="009305C5">
        <w:t xml:space="preserve">April </w:t>
      </w:r>
      <w:r w:rsidR="00BE032D">
        <w:t>20</w:t>
      </w:r>
      <w:r w:rsidR="009305C5">
        <w:t>, 2023</w:t>
      </w:r>
      <w:r>
        <w:t>.</w:t>
      </w:r>
      <w:r>
        <w:rPr>
          <w:spacing w:val="4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 time</w:t>
      </w:r>
      <w:r w:rsidR="000C7DBA">
        <w:t>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listing</w:t>
      </w:r>
      <w:r>
        <w:rPr>
          <w:spacing w:val="-4"/>
        </w:rPr>
        <w:t xml:space="preserve"> </w:t>
      </w:r>
      <w:r>
        <w:t>of all questions and</w:t>
      </w:r>
      <w:r>
        <w:rPr>
          <w:spacing w:val="-1"/>
        </w:rPr>
        <w:t xml:space="preserve"> </w:t>
      </w:r>
      <w:r>
        <w:t>answers will</w:t>
      </w:r>
      <w:r>
        <w:rPr>
          <w:spacing w:val="-1"/>
        </w:rPr>
        <w:t xml:space="preserve"> </w:t>
      </w:r>
      <w:r>
        <w:t>be sent</w:t>
      </w:r>
      <w:r>
        <w:rPr>
          <w:spacing w:val="-1"/>
        </w:rPr>
        <w:t xml:space="preserve"> </w:t>
      </w:r>
      <w:r>
        <w:t>to everyone that</w:t>
      </w:r>
      <w:r>
        <w:rPr>
          <w:spacing w:val="-1"/>
        </w:rPr>
        <w:t xml:space="preserve"> </w:t>
      </w:r>
      <w:r>
        <w:t>has submitted an inquiry.</w:t>
      </w:r>
      <w:r>
        <w:rPr>
          <w:spacing w:val="40"/>
        </w:rPr>
        <w:t xml:space="preserve"> </w:t>
      </w:r>
      <w:r>
        <w:t>No verbal instruction or verbal information to consultants will be binding on the Township.</w:t>
      </w:r>
      <w:r>
        <w:rPr>
          <w:spacing w:val="40"/>
        </w:rPr>
        <w:t xml:space="preserve"> </w:t>
      </w:r>
      <w:r>
        <w:t xml:space="preserve">The RFP/RFQ will be considered clear and complete unless written attention is called to any apparent discrepancies or incompleteness by </w:t>
      </w:r>
      <w:r w:rsidRPr="00BA7F2F">
        <w:t xml:space="preserve">Noon on </w:t>
      </w:r>
      <w:r w:rsidR="00BA7F2F">
        <w:t xml:space="preserve">April </w:t>
      </w:r>
      <w:r w:rsidR="00BE032D">
        <w:t>20</w:t>
      </w:r>
      <w:r w:rsidR="00BA7F2F">
        <w:t>, 2023</w:t>
      </w:r>
      <w:r w:rsidRPr="00BA7F2F">
        <w:t>.</w:t>
      </w:r>
    </w:p>
    <w:p w14:paraId="18BC2B33" w14:textId="77777777" w:rsidR="00A373AB" w:rsidRDefault="00A373AB">
      <w:pPr>
        <w:pStyle w:val="BodyText"/>
        <w:spacing w:before="11"/>
        <w:rPr>
          <w:sz w:val="23"/>
        </w:rPr>
      </w:pPr>
    </w:p>
    <w:p w14:paraId="05D213EE" w14:textId="77777777" w:rsidR="00A373AB" w:rsidRDefault="009171BE">
      <w:pPr>
        <w:pStyle w:val="ListParagraph"/>
        <w:numPr>
          <w:ilvl w:val="0"/>
          <w:numId w:val="8"/>
        </w:numPr>
        <w:tabs>
          <w:tab w:val="left" w:pos="460"/>
        </w:tabs>
        <w:rPr>
          <w:sz w:val="24"/>
        </w:rPr>
      </w:pPr>
      <w:r>
        <w:rPr>
          <w:sz w:val="24"/>
        </w:rPr>
        <w:t>Selection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Criteria</w:t>
      </w:r>
    </w:p>
    <w:p w14:paraId="6753411D" w14:textId="77777777" w:rsidR="00A373AB" w:rsidRDefault="00A373AB">
      <w:pPr>
        <w:pStyle w:val="BodyText"/>
        <w:spacing w:before="12"/>
        <w:rPr>
          <w:sz w:val="23"/>
        </w:rPr>
      </w:pPr>
    </w:p>
    <w:p w14:paraId="7FF5E374" w14:textId="77777777" w:rsidR="00A373AB" w:rsidRDefault="009171BE">
      <w:pPr>
        <w:pStyle w:val="BodyText"/>
        <w:ind w:left="460" w:right="353"/>
      </w:pPr>
      <w:r>
        <w:t>The</w:t>
      </w:r>
      <w:r>
        <w:rPr>
          <w:spacing w:val="-4"/>
        </w:rPr>
        <w:t xml:space="preserve"> </w:t>
      </w:r>
      <w:r>
        <w:t>Township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qualifications/proposals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consultant</w:t>
      </w:r>
      <w:r>
        <w:rPr>
          <w:spacing w:val="-6"/>
        </w:rPr>
        <w:t xml:space="preserve"> </w:t>
      </w:r>
      <w:r>
        <w:t>based on criteria including but not limited to:</w:t>
      </w:r>
    </w:p>
    <w:p w14:paraId="1723C4E4" w14:textId="77777777" w:rsidR="00A373AB" w:rsidRDefault="00A373AB">
      <w:pPr>
        <w:pStyle w:val="BodyText"/>
        <w:spacing w:before="1"/>
      </w:pPr>
    </w:p>
    <w:p w14:paraId="676086BE" w14:textId="1817663E" w:rsidR="00A373AB" w:rsidRPr="00470051" w:rsidRDefault="009171BE" w:rsidP="00470051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ind w:right="495"/>
        <w:rPr>
          <w:b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Work,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meets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project, details of the approach</w:t>
      </w:r>
      <w:r w:rsidR="00470051">
        <w:rPr>
          <w:sz w:val="24"/>
        </w:rPr>
        <w:t>,</w:t>
      </w:r>
      <w:r>
        <w:rPr>
          <w:sz w:val="24"/>
        </w:rPr>
        <w:t xml:space="preserve"> and methods to carry out the project. </w:t>
      </w:r>
      <w:r w:rsidR="00470051">
        <w:rPr>
          <w:sz w:val="24"/>
        </w:rPr>
        <w:t xml:space="preserve">For each work </w:t>
      </w:r>
      <w:r w:rsidR="00470051">
        <w:rPr>
          <w:sz w:val="24"/>
        </w:rPr>
        <w:lastRenderedPageBreak/>
        <w:t xml:space="preserve">element, the consultant should describe the methodology to be employed in development each work element. </w:t>
      </w:r>
      <w:r w:rsidRPr="00470051">
        <w:rPr>
          <w:sz w:val="24"/>
        </w:rPr>
        <w:t>Creativity</w:t>
      </w:r>
      <w:r w:rsidRPr="00470051">
        <w:rPr>
          <w:spacing w:val="-8"/>
          <w:sz w:val="24"/>
        </w:rPr>
        <w:t xml:space="preserve"> </w:t>
      </w:r>
      <w:r w:rsidRPr="00470051">
        <w:rPr>
          <w:sz w:val="24"/>
        </w:rPr>
        <w:t>and</w:t>
      </w:r>
      <w:r w:rsidRPr="00470051">
        <w:rPr>
          <w:spacing w:val="-7"/>
          <w:sz w:val="24"/>
        </w:rPr>
        <w:t xml:space="preserve"> </w:t>
      </w:r>
      <w:r w:rsidRPr="00470051">
        <w:rPr>
          <w:sz w:val="24"/>
        </w:rPr>
        <w:t>innovation</w:t>
      </w:r>
      <w:r w:rsidRPr="00470051">
        <w:rPr>
          <w:spacing w:val="-7"/>
          <w:sz w:val="24"/>
        </w:rPr>
        <w:t xml:space="preserve"> </w:t>
      </w:r>
      <w:r w:rsidRPr="00470051">
        <w:rPr>
          <w:sz w:val="24"/>
        </w:rPr>
        <w:t>in</w:t>
      </w:r>
      <w:r w:rsidRPr="00470051">
        <w:rPr>
          <w:spacing w:val="-6"/>
          <w:sz w:val="24"/>
        </w:rPr>
        <w:t xml:space="preserve"> </w:t>
      </w:r>
      <w:r w:rsidRPr="00470051">
        <w:rPr>
          <w:sz w:val="24"/>
        </w:rPr>
        <w:t>techniques</w:t>
      </w:r>
      <w:r w:rsidRPr="00470051">
        <w:rPr>
          <w:spacing w:val="-7"/>
          <w:sz w:val="24"/>
        </w:rPr>
        <w:t xml:space="preserve"> </w:t>
      </w:r>
      <w:r w:rsidRPr="00470051">
        <w:rPr>
          <w:sz w:val="24"/>
        </w:rPr>
        <w:t>and</w:t>
      </w:r>
      <w:r w:rsidRPr="00470051">
        <w:rPr>
          <w:spacing w:val="-8"/>
          <w:sz w:val="24"/>
        </w:rPr>
        <w:t xml:space="preserve"> </w:t>
      </w:r>
      <w:r w:rsidRPr="00470051">
        <w:rPr>
          <w:sz w:val="24"/>
        </w:rPr>
        <w:t>ideas</w:t>
      </w:r>
      <w:r w:rsidR="00470051">
        <w:rPr>
          <w:sz w:val="24"/>
        </w:rPr>
        <w:t xml:space="preserve"> is encouraged. </w:t>
      </w:r>
      <w:r w:rsidRPr="00470051">
        <w:rPr>
          <w:spacing w:val="-4"/>
          <w:sz w:val="24"/>
        </w:rPr>
        <w:t xml:space="preserve"> </w:t>
      </w:r>
    </w:p>
    <w:p w14:paraId="7D1E1C35" w14:textId="77777777" w:rsidR="00A373AB" w:rsidRDefault="00A373AB">
      <w:pPr>
        <w:pStyle w:val="BodyText"/>
        <w:spacing w:before="8"/>
        <w:rPr>
          <w:b/>
          <w:sz w:val="27"/>
        </w:rPr>
      </w:pPr>
    </w:p>
    <w:p w14:paraId="072D20C2" w14:textId="3A8DCB68" w:rsidR="00A373AB" w:rsidRDefault="009171BE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ind w:right="315"/>
        <w:rPr>
          <w:b/>
          <w:sz w:val="24"/>
        </w:rPr>
      </w:pPr>
      <w:r>
        <w:rPr>
          <w:sz w:val="24"/>
        </w:rPr>
        <w:t>The relevant qualifications and recent experience of the consultants in preparing municipal</w:t>
      </w:r>
      <w:r>
        <w:rPr>
          <w:spacing w:val="-7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5"/>
          <w:sz w:val="24"/>
        </w:rPr>
        <w:t xml:space="preserve"> </w:t>
      </w:r>
      <w:r>
        <w:rPr>
          <w:sz w:val="24"/>
        </w:rPr>
        <w:t>plans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 w:rsidR="0040255E">
        <w:rPr>
          <w:sz w:val="24"/>
        </w:rPr>
        <w:t xml:space="preserve"> the various</w:t>
      </w:r>
      <w:r>
        <w:rPr>
          <w:spacing w:val="-5"/>
          <w:sz w:val="24"/>
        </w:rPr>
        <w:t xml:space="preserve"> </w:t>
      </w:r>
      <w:r>
        <w:rPr>
          <w:sz w:val="24"/>
        </w:rPr>
        <w:t>objectives</w:t>
      </w:r>
      <w:r>
        <w:rPr>
          <w:spacing w:val="-5"/>
          <w:sz w:val="24"/>
        </w:rPr>
        <w:t xml:space="preserve"> </w:t>
      </w:r>
      <w:r>
        <w:rPr>
          <w:sz w:val="24"/>
        </w:rPr>
        <w:t>outlined</w:t>
      </w:r>
      <w:r>
        <w:rPr>
          <w:spacing w:val="-5"/>
          <w:sz w:val="24"/>
        </w:rPr>
        <w:t xml:space="preserve"> </w:t>
      </w:r>
      <w:r>
        <w:rPr>
          <w:sz w:val="24"/>
        </w:rPr>
        <w:t>herein.</w:t>
      </w:r>
      <w:r w:rsidR="00470051">
        <w:rPr>
          <w:sz w:val="24"/>
        </w:rPr>
        <w:t xml:space="preserve"> The specific experience of the firm or project team will be evaluated in terms o</w:t>
      </w:r>
      <w:r w:rsidR="00427CC4">
        <w:rPr>
          <w:sz w:val="24"/>
        </w:rPr>
        <w:t xml:space="preserve">f their ability to perform the requested work. </w:t>
      </w:r>
    </w:p>
    <w:p w14:paraId="694E5D8F" w14:textId="77777777" w:rsidR="00A373AB" w:rsidRDefault="00A373AB">
      <w:pPr>
        <w:pStyle w:val="BodyText"/>
        <w:spacing w:before="7"/>
        <w:rPr>
          <w:b/>
          <w:sz w:val="27"/>
        </w:rPr>
      </w:pPr>
    </w:p>
    <w:p w14:paraId="7E6821CB" w14:textId="7383194E" w:rsidR="00A373AB" w:rsidRDefault="009171BE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1"/>
        <w:ind w:right="353"/>
        <w:rPr>
          <w:b/>
          <w:sz w:val="24"/>
        </w:rPr>
      </w:pPr>
      <w:r>
        <w:rPr>
          <w:sz w:val="24"/>
        </w:rPr>
        <w:t>Qualifications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consultant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7"/>
          <w:sz w:val="24"/>
        </w:rPr>
        <w:t xml:space="preserve"> </w:t>
      </w:r>
      <w:r>
        <w:rPr>
          <w:sz w:val="24"/>
        </w:rPr>
        <w:t>sub-consultants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assigned personnel. </w:t>
      </w:r>
    </w:p>
    <w:p w14:paraId="7BE569B2" w14:textId="77777777" w:rsidR="00A373AB" w:rsidRDefault="00A373AB">
      <w:pPr>
        <w:pStyle w:val="BodyText"/>
        <w:spacing w:before="7"/>
        <w:rPr>
          <w:b/>
          <w:sz w:val="27"/>
        </w:rPr>
      </w:pPr>
    </w:p>
    <w:p w14:paraId="2B14C2BC" w14:textId="6CC118F7" w:rsidR="00A373AB" w:rsidRDefault="009171BE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rPr>
          <w:b/>
          <w:sz w:val="24"/>
        </w:rPr>
      </w:pP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value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 w:rsidR="0040255E"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approach,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product. </w:t>
      </w:r>
    </w:p>
    <w:p w14:paraId="567F5D85" w14:textId="77777777" w:rsidR="00A373AB" w:rsidRDefault="00A373AB">
      <w:pPr>
        <w:pStyle w:val="BodyText"/>
        <w:spacing w:before="6"/>
        <w:rPr>
          <w:b/>
          <w:sz w:val="27"/>
        </w:rPr>
      </w:pPr>
    </w:p>
    <w:p w14:paraId="6F338C22" w14:textId="695A459A" w:rsidR="00A373AB" w:rsidRDefault="009171BE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line="242" w:lineRule="auto"/>
        <w:ind w:right="799"/>
        <w:rPr>
          <w:b/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carry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manage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project timeline/completion schedule. </w:t>
      </w:r>
    </w:p>
    <w:p w14:paraId="2793E5DF" w14:textId="77777777" w:rsidR="00A373AB" w:rsidRDefault="00A373AB">
      <w:pPr>
        <w:pStyle w:val="BodyText"/>
        <w:spacing w:before="1"/>
        <w:rPr>
          <w:b/>
          <w:sz w:val="27"/>
        </w:rPr>
      </w:pPr>
    </w:p>
    <w:p w14:paraId="6FE656AE" w14:textId="0A9B1959" w:rsidR="00A373AB" w:rsidRDefault="009171BE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spacing w:before="1"/>
        <w:rPr>
          <w:b/>
          <w:sz w:val="24"/>
        </w:rPr>
      </w:pPr>
      <w:r>
        <w:rPr>
          <w:sz w:val="24"/>
        </w:rPr>
        <w:t>Interview</w:t>
      </w:r>
    </w:p>
    <w:p w14:paraId="729833AA" w14:textId="77777777" w:rsidR="00A373AB" w:rsidRDefault="00A373AB">
      <w:pPr>
        <w:pStyle w:val="BodyText"/>
        <w:spacing w:before="7"/>
        <w:rPr>
          <w:b/>
          <w:sz w:val="27"/>
        </w:rPr>
      </w:pPr>
    </w:p>
    <w:p w14:paraId="1B2A7B76" w14:textId="22FEEB41" w:rsidR="00A373AB" w:rsidRPr="00E82779" w:rsidRDefault="009171BE" w:rsidP="00E82779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rPr>
          <w:b/>
          <w:sz w:val="24"/>
        </w:rPr>
      </w:pPr>
      <w:r>
        <w:rPr>
          <w:sz w:val="24"/>
        </w:rPr>
        <w:t>Price</w:t>
      </w:r>
      <w:r w:rsidR="00E82779">
        <w:rPr>
          <w:spacing w:val="-5"/>
          <w:sz w:val="24"/>
        </w:rPr>
        <w:t>/Cost Estimate</w:t>
      </w:r>
    </w:p>
    <w:p w14:paraId="714939D3" w14:textId="77777777" w:rsidR="00E82779" w:rsidRPr="00E82779" w:rsidRDefault="00E82779" w:rsidP="00E82779">
      <w:pPr>
        <w:tabs>
          <w:tab w:val="left" w:pos="1179"/>
          <w:tab w:val="left" w:pos="1180"/>
        </w:tabs>
        <w:rPr>
          <w:b/>
          <w:sz w:val="24"/>
        </w:rPr>
      </w:pPr>
    </w:p>
    <w:p w14:paraId="47CF29D8" w14:textId="77777777" w:rsidR="00A373AB" w:rsidRDefault="009171BE">
      <w:pPr>
        <w:pStyle w:val="BodyText"/>
        <w:ind w:left="100"/>
      </w:pPr>
      <w:r>
        <w:t>Selection</w:t>
      </w:r>
      <w:r>
        <w:rPr>
          <w:spacing w:val="-7"/>
        </w:rPr>
        <w:t xml:space="preserve"> </w:t>
      </w:r>
      <w:r>
        <w:rPr>
          <w:spacing w:val="-2"/>
        </w:rPr>
        <w:t>Timeline:</w:t>
      </w:r>
    </w:p>
    <w:p w14:paraId="71852459" w14:textId="0FCA4175" w:rsidR="00A373AB" w:rsidRDefault="009C583F">
      <w:pPr>
        <w:pStyle w:val="BodyText"/>
        <w:tabs>
          <w:tab w:val="left" w:pos="3698"/>
        </w:tabs>
        <w:spacing w:before="6" w:line="580" w:lineRule="atLeast"/>
        <w:ind w:left="821" w:right="1843" w:hanging="722"/>
      </w:pPr>
      <w:r>
        <w:t>Penn</w:t>
      </w:r>
      <w:r>
        <w:rPr>
          <w:spacing w:val="-6"/>
        </w:rPr>
        <w:t xml:space="preserve"> </w:t>
      </w:r>
      <w:r>
        <w:t>Township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schedule: Proposals Due:</w:t>
      </w:r>
      <w:r>
        <w:tab/>
        <w:t xml:space="preserve">5:00 P.M. on </w:t>
      </w:r>
      <w:r w:rsidR="00C84598">
        <w:t>Monday</w:t>
      </w:r>
      <w:r w:rsidR="0040255E">
        <w:t xml:space="preserve">, </w:t>
      </w:r>
      <w:r>
        <w:t xml:space="preserve">May </w:t>
      </w:r>
      <w:r w:rsidR="00D12423">
        <w:t>8</w:t>
      </w:r>
      <w:r>
        <w:t>, 2023</w:t>
      </w:r>
    </w:p>
    <w:p w14:paraId="55BCADF4" w14:textId="77777777" w:rsidR="0040255E" w:rsidRPr="0040255E" w:rsidRDefault="009171BE">
      <w:pPr>
        <w:pStyle w:val="BodyText"/>
        <w:tabs>
          <w:tab w:val="left" w:pos="3697"/>
        </w:tabs>
        <w:spacing w:before="5"/>
        <w:ind w:left="821" w:right="3443"/>
      </w:pPr>
      <w:r w:rsidRPr="0040255E">
        <w:t>Interviews Scheduled:</w:t>
      </w:r>
      <w:r w:rsidRPr="0040255E">
        <w:tab/>
      </w:r>
      <w:r w:rsidR="0040255E" w:rsidRPr="0040255E">
        <w:t>May 2023</w:t>
      </w:r>
    </w:p>
    <w:p w14:paraId="1BD06538" w14:textId="3FF71623" w:rsidR="00A373AB" w:rsidRPr="0040255E" w:rsidRDefault="009171BE">
      <w:pPr>
        <w:pStyle w:val="BodyText"/>
        <w:tabs>
          <w:tab w:val="left" w:pos="3697"/>
        </w:tabs>
        <w:spacing w:before="5"/>
        <w:ind w:left="821" w:right="3443"/>
      </w:pPr>
      <w:r w:rsidRPr="0040255E">
        <w:t>Award Date:</w:t>
      </w:r>
      <w:r w:rsidRPr="0040255E">
        <w:tab/>
      </w:r>
      <w:r w:rsidR="0040255E" w:rsidRPr="0040255E">
        <w:t>June 13, 2023</w:t>
      </w:r>
    </w:p>
    <w:p w14:paraId="1ECEF935" w14:textId="29DED1B0" w:rsidR="00A373AB" w:rsidRDefault="009171BE">
      <w:pPr>
        <w:pStyle w:val="BodyText"/>
        <w:tabs>
          <w:tab w:val="left" w:pos="3698"/>
        </w:tabs>
        <w:ind w:left="821"/>
      </w:pPr>
      <w:r w:rsidRPr="0040255E">
        <w:t>Phase</w:t>
      </w:r>
      <w:r w:rsidRPr="0040255E">
        <w:rPr>
          <w:spacing w:val="-5"/>
        </w:rPr>
        <w:t xml:space="preserve"> </w:t>
      </w:r>
      <w:r w:rsidRPr="0040255E">
        <w:t>1</w:t>
      </w:r>
      <w:r w:rsidRPr="0040255E">
        <w:rPr>
          <w:spacing w:val="-3"/>
        </w:rPr>
        <w:t xml:space="preserve"> </w:t>
      </w:r>
      <w:r w:rsidRPr="0040255E">
        <w:rPr>
          <w:spacing w:val="-2"/>
        </w:rPr>
        <w:t>Begins:</w:t>
      </w:r>
      <w:r w:rsidRPr="0040255E">
        <w:tab/>
      </w:r>
      <w:r w:rsidR="0040255E" w:rsidRPr="0040255E">
        <w:t>July 2023</w:t>
      </w:r>
    </w:p>
    <w:p w14:paraId="475CAC59" w14:textId="77777777" w:rsidR="00A373AB" w:rsidRDefault="00A373AB">
      <w:pPr>
        <w:pStyle w:val="BodyText"/>
        <w:spacing w:before="2"/>
      </w:pPr>
    </w:p>
    <w:p w14:paraId="494CA37B" w14:textId="77777777" w:rsidR="00A373AB" w:rsidRDefault="009171BE">
      <w:pPr>
        <w:pStyle w:val="ListParagraph"/>
        <w:numPr>
          <w:ilvl w:val="0"/>
          <w:numId w:val="8"/>
        </w:numPr>
        <w:tabs>
          <w:tab w:val="left" w:pos="460"/>
        </w:tabs>
        <w:rPr>
          <w:sz w:val="24"/>
        </w:rPr>
      </w:pP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Work</w:t>
      </w:r>
    </w:p>
    <w:p w14:paraId="1C2874A9" w14:textId="77777777" w:rsidR="00A373AB" w:rsidRDefault="00A373AB">
      <w:pPr>
        <w:pStyle w:val="BodyText"/>
      </w:pPr>
    </w:p>
    <w:p w14:paraId="57103C1A" w14:textId="18285BA2" w:rsidR="00A373AB" w:rsidRDefault="009171BE">
      <w:pPr>
        <w:pStyle w:val="BodyText"/>
        <w:ind w:left="460" w:right="353"/>
      </w:pPr>
      <w:r>
        <w:t xml:space="preserve">Below you will find the Township’s thoughts on what the Scope of Work for the </w:t>
      </w:r>
      <w:r w:rsidR="009C583F">
        <w:t>c</w:t>
      </w:r>
      <w:r>
        <w:t>omprehensive</w:t>
      </w:r>
      <w:r>
        <w:rPr>
          <w:spacing w:val="-5"/>
        </w:rPr>
        <w:t xml:space="preserve"> </w:t>
      </w:r>
      <w:r w:rsidR="009C583F">
        <w:t>p</w:t>
      </w:r>
      <w:r>
        <w:t>lan</w:t>
      </w:r>
      <w:r>
        <w:rPr>
          <w:spacing w:val="-2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like.</w:t>
      </w:r>
      <w:r>
        <w:rPr>
          <w:spacing w:val="4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</w:p>
    <w:p w14:paraId="0BD0FBD2" w14:textId="5F500C66" w:rsidR="00A373AB" w:rsidRDefault="009171BE">
      <w:pPr>
        <w:pStyle w:val="BodyText"/>
        <w:spacing w:before="39"/>
        <w:ind w:left="460" w:right="353"/>
      </w:pP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Pennsylvania</w:t>
      </w:r>
      <w:r>
        <w:rPr>
          <w:spacing w:val="-6"/>
        </w:rPr>
        <w:t xml:space="preserve"> </w:t>
      </w:r>
      <w:r>
        <w:t>Municipalities</w:t>
      </w:r>
      <w:r>
        <w:rPr>
          <w:spacing w:val="-4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(PAMPC)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not conform to the perceived PA</w:t>
      </w:r>
      <w:r w:rsidR="009C583F">
        <w:t xml:space="preserve"> </w:t>
      </w:r>
      <w:r>
        <w:t>MPC template for a comprehensive plan.</w:t>
      </w:r>
    </w:p>
    <w:p w14:paraId="6B595897" w14:textId="77777777" w:rsidR="00A373AB" w:rsidRDefault="00A373AB">
      <w:pPr>
        <w:pStyle w:val="BodyText"/>
        <w:spacing w:before="12"/>
        <w:rPr>
          <w:sz w:val="23"/>
        </w:rPr>
      </w:pPr>
    </w:p>
    <w:p w14:paraId="5DA886A0" w14:textId="012EF7C9" w:rsidR="00A373AB" w:rsidRDefault="009171BE">
      <w:pPr>
        <w:pStyle w:val="BodyText"/>
        <w:ind w:left="460" w:right="130"/>
      </w:pPr>
      <w:r>
        <w:t xml:space="preserve">PHASE I </w:t>
      </w:r>
      <w:r w:rsidR="009C583F">
        <w:t>–</w:t>
      </w:r>
      <w:r w:rsidR="009C583F">
        <w:rPr>
          <w:spacing w:val="-4"/>
        </w:rPr>
        <w:t xml:space="preserve"> Visioning, Outreach, and Needs Assessment – </w:t>
      </w:r>
      <w:r w:rsidR="009C583F">
        <w:t>The</w:t>
      </w:r>
      <w:r w:rsidR="009C583F">
        <w:rPr>
          <w:spacing w:val="-4"/>
        </w:rPr>
        <w:t xml:space="preserve"> </w:t>
      </w:r>
      <w:r w:rsidR="009C583F">
        <w:t>determination of</w:t>
      </w:r>
      <w:r w:rsidR="009C583F">
        <w:rPr>
          <w:spacing w:val="-5"/>
        </w:rPr>
        <w:t xml:space="preserve"> </w:t>
      </w:r>
      <w:r w:rsidR="009C583F">
        <w:t>the</w:t>
      </w:r>
      <w:r w:rsidR="009C583F">
        <w:rPr>
          <w:spacing w:val="-5"/>
        </w:rPr>
        <w:t xml:space="preserve"> </w:t>
      </w:r>
      <w:r w:rsidR="009C583F">
        <w:t>Township’s</w:t>
      </w:r>
      <w:r w:rsidR="009C583F">
        <w:rPr>
          <w:spacing w:val="-6"/>
        </w:rPr>
        <w:t xml:space="preserve"> </w:t>
      </w:r>
      <w:r w:rsidR="009C583F">
        <w:t>needs,</w:t>
      </w:r>
      <w:r w:rsidR="009C583F">
        <w:rPr>
          <w:spacing w:val="-4"/>
        </w:rPr>
        <w:t xml:space="preserve"> </w:t>
      </w:r>
      <w:r w:rsidR="009C583F">
        <w:t>including</w:t>
      </w:r>
      <w:r w:rsidR="009C583F">
        <w:rPr>
          <w:spacing w:val="-4"/>
        </w:rPr>
        <w:t xml:space="preserve"> </w:t>
      </w:r>
      <w:r w:rsidR="009C583F">
        <w:t>public outreach, visioning, and identification of key theme areas</w:t>
      </w:r>
      <w:r w:rsidR="009C583F">
        <w:rPr>
          <w:spacing w:val="-2"/>
        </w:rPr>
        <w:t xml:space="preserve">. </w:t>
      </w:r>
      <w:r>
        <w:t>The process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 variety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needs.</w:t>
      </w:r>
      <w:r>
        <w:rPr>
          <w:spacing w:val="80"/>
        </w:rPr>
        <w:t xml:space="preserve"> </w:t>
      </w:r>
      <w:r>
        <w:t>This Phase will also serve as the impetus for community ownership of the plan and for community capacity building.</w:t>
      </w:r>
    </w:p>
    <w:p w14:paraId="25418603" w14:textId="77777777" w:rsidR="00A373AB" w:rsidRDefault="00A373AB">
      <w:pPr>
        <w:pStyle w:val="BodyText"/>
        <w:spacing w:before="1"/>
      </w:pPr>
    </w:p>
    <w:p w14:paraId="4B1B124F" w14:textId="7E36372A" w:rsidR="00A373AB" w:rsidRDefault="009171BE" w:rsidP="00297209">
      <w:pPr>
        <w:pStyle w:val="ListParagraph"/>
        <w:numPr>
          <w:ilvl w:val="0"/>
          <w:numId w:val="4"/>
        </w:numPr>
        <w:tabs>
          <w:tab w:val="left" w:pos="1180"/>
        </w:tabs>
        <w:ind w:right="681"/>
        <w:jc w:val="both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key</w:t>
      </w:r>
      <w:r>
        <w:rPr>
          <w:spacing w:val="-7"/>
          <w:sz w:val="24"/>
        </w:rPr>
        <w:t xml:space="preserve"> </w:t>
      </w:r>
      <w:r>
        <w:rPr>
          <w:sz w:val="24"/>
        </w:rPr>
        <w:t>partners</w:t>
      </w:r>
      <w:r>
        <w:rPr>
          <w:spacing w:val="-3"/>
          <w:sz w:val="24"/>
        </w:rPr>
        <w:t xml:space="preserve"> </w:t>
      </w:r>
      <w:r w:rsidR="00297209">
        <w:rPr>
          <w:sz w:val="24"/>
        </w:rPr>
        <w:t xml:space="preserve">and stakeholders and solicit their input and feedback on </w:t>
      </w:r>
      <w:r w:rsidR="00297209">
        <w:rPr>
          <w:sz w:val="24"/>
        </w:rPr>
        <w:lastRenderedPageBreak/>
        <w:t xml:space="preserve">important and key issues for the Township to address in the new comprehensive plan. Key partners and stakeholders include the Airport, residents, businesses, and developers. </w:t>
      </w:r>
    </w:p>
    <w:p w14:paraId="00EF4770" w14:textId="77777777" w:rsidR="00297209" w:rsidRPr="00297209" w:rsidRDefault="00297209" w:rsidP="00297209">
      <w:pPr>
        <w:pStyle w:val="ListParagraph"/>
        <w:tabs>
          <w:tab w:val="left" w:pos="1180"/>
        </w:tabs>
        <w:ind w:right="681" w:firstLine="0"/>
        <w:rPr>
          <w:sz w:val="24"/>
        </w:rPr>
      </w:pPr>
    </w:p>
    <w:p w14:paraId="694B0994" w14:textId="1998D7F9" w:rsidR="00A373AB" w:rsidRPr="00297209" w:rsidRDefault="009171BE" w:rsidP="00297209">
      <w:pPr>
        <w:pStyle w:val="ListParagraph"/>
        <w:numPr>
          <w:ilvl w:val="0"/>
          <w:numId w:val="4"/>
        </w:numPr>
        <w:tabs>
          <w:tab w:val="left" w:pos="1180"/>
        </w:tabs>
        <w:ind w:right="409"/>
        <w:jc w:val="both"/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Township’s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assets,</w:t>
      </w:r>
      <w:r>
        <w:rPr>
          <w:spacing w:val="-5"/>
          <w:sz w:val="24"/>
        </w:rPr>
        <w:t xml:space="preserve"> </w:t>
      </w:r>
      <w:r>
        <w:rPr>
          <w:sz w:val="24"/>
        </w:rPr>
        <w:t>examine</w:t>
      </w:r>
      <w:r>
        <w:rPr>
          <w:spacing w:val="-5"/>
          <w:sz w:val="24"/>
        </w:rPr>
        <w:t xml:space="preserve"> </w:t>
      </w:r>
      <w:r>
        <w:rPr>
          <w:sz w:val="24"/>
        </w:rPr>
        <w:t>“focus</w:t>
      </w:r>
      <w:r>
        <w:rPr>
          <w:spacing w:val="-6"/>
          <w:sz w:val="24"/>
        </w:rPr>
        <w:t xml:space="preserve"> </w:t>
      </w:r>
      <w:r>
        <w:rPr>
          <w:sz w:val="24"/>
        </w:rPr>
        <w:t>areas”</w:t>
      </w:r>
      <w:r w:rsidR="00297209">
        <w:rPr>
          <w:sz w:val="24"/>
        </w:rPr>
        <w:t xml:space="preserve"> as identified by key stakeholders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bring</w:t>
      </w:r>
      <w:r>
        <w:rPr>
          <w:spacing w:val="-3"/>
          <w:sz w:val="24"/>
        </w:rPr>
        <w:t xml:space="preserve"> </w:t>
      </w:r>
      <w:r>
        <w:rPr>
          <w:sz w:val="24"/>
        </w:rPr>
        <w:t>forth recommendations to maintain and enhance these areas.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Discuss the interconnectivity of the individual areas with the whole Township community. </w:t>
      </w:r>
    </w:p>
    <w:p w14:paraId="17A22E4C" w14:textId="77777777" w:rsidR="00297209" w:rsidRDefault="00297209" w:rsidP="00297209">
      <w:pPr>
        <w:tabs>
          <w:tab w:val="left" w:pos="1180"/>
        </w:tabs>
        <w:ind w:right="409"/>
      </w:pPr>
    </w:p>
    <w:p w14:paraId="7EBB6301" w14:textId="1A690F27" w:rsidR="00A373AB" w:rsidRDefault="009171BE">
      <w:pPr>
        <w:pStyle w:val="ListParagraph"/>
        <w:numPr>
          <w:ilvl w:val="0"/>
          <w:numId w:val="4"/>
        </w:numPr>
        <w:tabs>
          <w:tab w:val="left" w:pos="1180"/>
        </w:tabs>
        <w:ind w:right="146"/>
        <w:rPr>
          <w:sz w:val="24"/>
        </w:rPr>
      </w:pPr>
      <w:r>
        <w:rPr>
          <w:sz w:val="24"/>
        </w:rPr>
        <w:t>Examine public services, including emergency services, utilities, transportation</w:t>
      </w:r>
      <w:r w:rsidR="00297209">
        <w:rPr>
          <w:sz w:val="24"/>
        </w:rPr>
        <w:t>,</w:t>
      </w:r>
      <w:r>
        <w:rPr>
          <w:sz w:val="24"/>
        </w:rPr>
        <w:t xml:space="preserve"> and other infrastructure available within the Township.</w:t>
      </w:r>
      <w:r>
        <w:rPr>
          <w:spacing w:val="40"/>
          <w:sz w:val="24"/>
        </w:rPr>
        <w:t xml:space="preserve"> </w:t>
      </w:r>
      <w:r>
        <w:rPr>
          <w:sz w:val="24"/>
        </w:rPr>
        <w:t>Determine whether</w:t>
      </w:r>
      <w:r>
        <w:rPr>
          <w:spacing w:val="-1"/>
          <w:sz w:val="24"/>
        </w:rPr>
        <w:t xml:space="preserve"> </w:t>
      </w:r>
      <w:r>
        <w:rPr>
          <w:sz w:val="24"/>
        </w:rPr>
        <w:t>the existing infrastructure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adequate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projected future growth of the Township.</w:t>
      </w:r>
    </w:p>
    <w:p w14:paraId="75D2214F" w14:textId="77777777" w:rsidR="00A373AB" w:rsidRDefault="00A373AB">
      <w:pPr>
        <w:pStyle w:val="BodyText"/>
        <w:spacing w:before="11"/>
        <w:rPr>
          <w:sz w:val="23"/>
        </w:rPr>
      </w:pPr>
    </w:p>
    <w:p w14:paraId="08150B56" w14:textId="2C36D4EA" w:rsidR="00A373AB" w:rsidRPr="00297209" w:rsidRDefault="009171BE" w:rsidP="00297209">
      <w:pPr>
        <w:pStyle w:val="ListParagraph"/>
        <w:numPr>
          <w:ilvl w:val="0"/>
          <w:numId w:val="4"/>
        </w:numPr>
        <w:tabs>
          <w:tab w:val="left" w:pos="1180"/>
        </w:tabs>
        <w:ind w:right="316"/>
        <w:jc w:val="both"/>
        <w:rPr>
          <w:sz w:val="24"/>
        </w:rPr>
      </w:pPr>
      <w:r>
        <w:rPr>
          <w:sz w:val="24"/>
        </w:rPr>
        <w:t>Review the</w:t>
      </w:r>
      <w:r>
        <w:rPr>
          <w:spacing w:val="-4"/>
          <w:sz w:val="24"/>
        </w:rPr>
        <w:t xml:space="preserve"> </w:t>
      </w:r>
      <w:r>
        <w:rPr>
          <w:sz w:val="24"/>
        </w:rPr>
        <w:t>Township’s</w:t>
      </w:r>
      <w:r>
        <w:rPr>
          <w:spacing w:val="-3"/>
          <w:sz w:val="24"/>
        </w:rPr>
        <w:t xml:space="preserve"> </w:t>
      </w:r>
      <w:r>
        <w:rPr>
          <w:sz w:val="24"/>
        </w:rPr>
        <w:t>current land</w:t>
      </w:r>
      <w:r>
        <w:rPr>
          <w:spacing w:val="-3"/>
          <w:sz w:val="24"/>
        </w:rPr>
        <w:t xml:space="preserve"> </w:t>
      </w:r>
      <w:r>
        <w:rPr>
          <w:sz w:val="24"/>
        </w:rPr>
        <w:t>use,</w:t>
      </w:r>
      <w:r>
        <w:rPr>
          <w:spacing w:val="-5"/>
          <w:sz w:val="24"/>
        </w:rPr>
        <w:t xml:space="preserve"> </w:t>
      </w:r>
      <w:r>
        <w:rPr>
          <w:sz w:val="24"/>
        </w:rPr>
        <w:t>zoning</w:t>
      </w:r>
      <w:r>
        <w:rPr>
          <w:spacing w:val="-3"/>
          <w:sz w:val="24"/>
        </w:rPr>
        <w:t xml:space="preserve"> </w:t>
      </w:r>
      <w:r>
        <w:rPr>
          <w:sz w:val="24"/>
        </w:rPr>
        <w:t>district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zoning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and compare</w:t>
      </w:r>
      <w:r>
        <w:rPr>
          <w:spacing w:val="-5"/>
          <w:sz w:val="24"/>
        </w:rPr>
        <w:t xml:space="preserve"> </w:t>
      </w:r>
      <w:r>
        <w:rPr>
          <w:sz w:val="24"/>
        </w:rPr>
        <w:t>compatibility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zoning</w:t>
      </w:r>
      <w:r>
        <w:rPr>
          <w:spacing w:val="-5"/>
          <w:sz w:val="24"/>
        </w:rPr>
        <w:t xml:space="preserve"> </w:t>
      </w:r>
      <w:r>
        <w:rPr>
          <w:sz w:val="24"/>
        </w:rPr>
        <w:t>district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residents, adequacy of housing, shopping, entertainment, employment, environmental</w:t>
      </w:r>
      <w:r w:rsidR="00297209">
        <w:rPr>
          <w:sz w:val="24"/>
        </w:rPr>
        <w:t xml:space="preserve"> </w:t>
      </w:r>
      <w:r w:rsidRPr="00297209">
        <w:rPr>
          <w:sz w:val="24"/>
          <w:szCs w:val="24"/>
        </w:rPr>
        <w:t>sustainability, smart growth principles, and land use to ensure a mix of residential, commercial,</w:t>
      </w:r>
      <w:r w:rsidRPr="00297209">
        <w:rPr>
          <w:spacing w:val="-1"/>
          <w:sz w:val="24"/>
          <w:szCs w:val="24"/>
        </w:rPr>
        <w:t xml:space="preserve"> </w:t>
      </w:r>
      <w:r w:rsidR="00297209" w:rsidRPr="00297209">
        <w:rPr>
          <w:sz w:val="24"/>
          <w:szCs w:val="24"/>
        </w:rPr>
        <w:t>institutional,</w:t>
      </w:r>
      <w:r w:rsidRPr="00297209">
        <w:rPr>
          <w:spacing w:val="-6"/>
          <w:sz w:val="24"/>
          <w:szCs w:val="24"/>
        </w:rPr>
        <w:t xml:space="preserve"> </w:t>
      </w:r>
      <w:r w:rsidRPr="00297209">
        <w:rPr>
          <w:sz w:val="24"/>
          <w:szCs w:val="24"/>
        </w:rPr>
        <w:t>and</w:t>
      </w:r>
      <w:r w:rsidRPr="00297209">
        <w:rPr>
          <w:spacing w:val="-5"/>
          <w:sz w:val="24"/>
          <w:szCs w:val="24"/>
        </w:rPr>
        <w:t xml:space="preserve"> </w:t>
      </w:r>
      <w:r w:rsidRPr="00297209">
        <w:rPr>
          <w:sz w:val="24"/>
          <w:szCs w:val="24"/>
        </w:rPr>
        <w:t>other</w:t>
      </w:r>
      <w:r w:rsidRPr="00297209">
        <w:rPr>
          <w:spacing w:val="-6"/>
          <w:sz w:val="24"/>
          <w:szCs w:val="24"/>
        </w:rPr>
        <w:t xml:space="preserve"> </w:t>
      </w:r>
      <w:r w:rsidRPr="00297209">
        <w:rPr>
          <w:sz w:val="24"/>
          <w:szCs w:val="24"/>
        </w:rPr>
        <w:t>uses</w:t>
      </w:r>
      <w:r w:rsidRPr="00297209">
        <w:rPr>
          <w:spacing w:val="-6"/>
          <w:sz w:val="24"/>
          <w:szCs w:val="24"/>
        </w:rPr>
        <w:t xml:space="preserve"> </w:t>
      </w:r>
      <w:r w:rsidRPr="00297209">
        <w:rPr>
          <w:sz w:val="24"/>
          <w:szCs w:val="24"/>
        </w:rPr>
        <w:t>for</w:t>
      </w:r>
      <w:r w:rsidRPr="00297209">
        <w:rPr>
          <w:spacing w:val="-5"/>
          <w:sz w:val="24"/>
          <w:szCs w:val="24"/>
        </w:rPr>
        <w:t xml:space="preserve"> </w:t>
      </w:r>
      <w:r w:rsidRPr="00297209">
        <w:rPr>
          <w:sz w:val="24"/>
          <w:szCs w:val="24"/>
        </w:rPr>
        <w:t>present</w:t>
      </w:r>
      <w:r w:rsidRPr="00297209">
        <w:rPr>
          <w:spacing w:val="-1"/>
          <w:sz w:val="24"/>
          <w:szCs w:val="24"/>
        </w:rPr>
        <w:t xml:space="preserve"> </w:t>
      </w:r>
      <w:r w:rsidRPr="00297209">
        <w:rPr>
          <w:sz w:val="24"/>
          <w:szCs w:val="24"/>
        </w:rPr>
        <w:t>and</w:t>
      </w:r>
      <w:r w:rsidRPr="00297209">
        <w:rPr>
          <w:spacing w:val="-5"/>
          <w:sz w:val="24"/>
          <w:szCs w:val="24"/>
        </w:rPr>
        <w:t xml:space="preserve"> </w:t>
      </w:r>
      <w:r w:rsidRPr="00297209">
        <w:rPr>
          <w:sz w:val="24"/>
          <w:szCs w:val="24"/>
        </w:rPr>
        <w:t>future</w:t>
      </w:r>
      <w:r w:rsidRPr="00297209">
        <w:rPr>
          <w:spacing w:val="-5"/>
          <w:sz w:val="24"/>
          <w:szCs w:val="24"/>
        </w:rPr>
        <w:t xml:space="preserve"> </w:t>
      </w:r>
      <w:r w:rsidRPr="00297209">
        <w:rPr>
          <w:sz w:val="24"/>
          <w:szCs w:val="24"/>
        </w:rPr>
        <w:t>residents.</w:t>
      </w:r>
      <w:r w:rsidRPr="00297209">
        <w:rPr>
          <w:spacing w:val="40"/>
          <w:sz w:val="24"/>
          <w:szCs w:val="24"/>
        </w:rPr>
        <w:t xml:space="preserve"> </w:t>
      </w:r>
      <w:r w:rsidRPr="00297209">
        <w:rPr>
          <w:sz w:val="24"/>
          <w:szCs w:val="24"/>
        </w:rPr>
        <w:t xml:space="preserve">Evaluate the Township’s current approach to sustainability and advise on areas for </w:t>
      </w:r>
      <w:r w:rsidRPr="00297209">
        <w:rPr>
          <w:spacing w:val="-2"/>
          <w:sz w:val="24"/>
          <w:szCs w:val="24"/>
        </w:rPr>
        <w:t>improvement.</w:t>
      </w:r>
    </w:p>
    <w:p w14:paraId="2A60939F" w14:textId="77777777" w:rsidR="00A373AB" w:rsidRDefault="00A373AB">
      <w:pPr>
        <w:pStyle w:val="BodyText"/>
        <w:spacing w:before="11"/>
        <w:rPr>
          <w:sz w:val="23"/>
        </w:rPr>
      </w:pPr>
    </w:p>
    <w:p w14:paraId="560C0923" w14:textId="7C8380BE" w:rsidR="00A373AB" w:rsidRDefault="009171BE" w:rsidP="00297209">
      <w:pPr>
        <w:pStyle w:val="ListParagraph"/>
        <w:numPr>
          <w:ilvl w:val="0"/>
          <w:numId w:val="4"/>
        </w:numPr>
        <w:tabs>
          <w:tab w:val="left" w:pos="1180"/>
        </w:tabs>
        <w:spacing w:before="1"/>
        <w:ind w:right="836"/>
        <w:jc w:val="both"/>
        <w:rPr>
          <w:sz w:val="24"/>
        </w:rPr>
      </w:pPr>
      <w:r>
        <w:rPr>
          <w:sz w:val="24"/>
        </w:rPr>
        <w:t>Review the Township’s development trends</w:t>
      </w:r>
      <w:r w:rsidR="003043EE">
        <w:rPr>
          <w:sz w:val="24"/>
        </w:rPr>
        <w:t xml:space="preserve"> and patterns</w:t>
      </w:r>
      <w:r>
        <w:rPr>
          <w:sz w:val="24"/>
        </w:rPr>
        <w:t xml:space="preserve"> and recommend </w:t>
      </w:r>
      <w:r w:rsidR="003043EE">
        <w:rPr>
          <w:sz w:val="24"/>
        </w:rPr>
        <w:t xml:space="preserve">proposed </w:t>
      </w:r>
      <w:r>
        <w:rPr>
          <w:sz w:val="24"/>
        </w:rPr>
        <w:t>changes to the Township’s</w:t>
      </w:r>
      <w:r>
        <w:rPr>
          <w:spacing w:val="-6"/>
          <w:sz w:val="24"/>
        </w:rPr>
        <w:t xml:space="preserve"> </w:t>
      </w:r>
      <w:r>
        <w:rPr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6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 w:rsidR="003043EE">
        <w:rPr>
          <w:spacing w:val="-4"/>
          <w:sz w:val="24"/>
        </w:rPr>
        <w:t xml:space="preserve">for </w:t>
      </w:r>
      <w:r>
        <w:rPr>
          <w:sz w:val="24"/>
        </w:rPr>
        <w:t xml:space="preserve">future </w:t>
      </w:r>
      <w:r w:rsidR="003043EE">
        <w:rPr>
          <w:sz w:val="24"/>
        </w:rPr>
        <w:t xml:space="preserve">development needs and </w:t>
      </w:r>
      <w:r>
        <w:rPr>
          <w:spacing w:val="-2"/>
          <w:sz w:val="24"/>
        </w:rPr>
        <w:t>trends.</w:t>
      </w:r>
    </w:p>
    <w:p w14:paraId="26C75D68" w14:textId="77777777" w:rsidR="00A373AB" w:rsidRDefault="00A373AB">
      <w:pPr>
        <w:pStyle w:val="BodyText"/>
        <w:spacing w:before="8"/>
        <w:rPr>
          <w:sz w:val="27"/>
        </w:rPr>
      </w:pPr>
    </w:p>
    <w:p w14:paraId="49572284" w14:textId="77777777" w:rsidR="00A373AB" w:rsidRDefault="009171BE">
      <w:pPr>
        <w:pStyle w:val="ListParagraph"/>
        <w:numPr>
          <w:ilvl w:val="0"/>
          <w:numId w:val="4"/>
        </w:numPr>
        <w:tabs>
          <w:tab w:val="left" w:pos="1180"/>
        </w:tabs>
        <w:rPr>
          <w:sz w:val="24"/>
        </w:rPr>
      </w:pPr>
      <w:r>
        <w:rPr>
          <w:sz w:val="24"/>
        </w:rPr>
        <w:t>Identify</w:t>
      </w:r>
      <w:r>
        <w:rPr>
          <w:spacing w:val="-12"/>
          <w:sz w:val="24"/>
        </w:rPr>
        <w:t xml:space="preserve"> </w:t>
      </w:r>
      <w:r>
        <w:rPr>
          <w:sz w:val="24"/>
        </w:rPr>
        <w:t>potential</w:t>
      </w:r>
      <w:r>
        <w:rPr>
          <w:spacing w:val="-10"/>
          <w:sz w:val="24"/>
        </w:rPr>
        <w:t xml:space="preserve"> </w:t>
      </w:r>
      <w:r>
        <w:rPr>
          <w:sz w:val="24"/>
        </w:rPr>
        <w:t>redevelopment</w:t>
      </w:r>
      <w:r>
        <w:rPr>
          <w:spacing w:val="-10"/>
          <w:sz w:val="24"/>
        </w:rPr>
        <w:t xml:space="preserve"> </w:t>
      </w:r>
      <w:r>
        <w:rPr>
          <w:sz w:val="24"/>
        </w:rPr>
        <w:t>areas</w:t>
      </w:r>
      <w:r>
        <w:rPr>
          <w:spacing w:val="-11"/>
          <w:sz w:val="24"/>
        </w:rPr>
        <w:t xml:space="preserve"> </w:t>
      </w:r>
      <w:r>
        <w:rPr>
          <w:sz w:val="24"/>
        </w:rPr>
        <w:t>withing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Township’s</w:t>
      </w:r>
      <w:r>
        <w:rPr>
          <w:spacing w:val="-1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districts.</w:t>
      </w:r>
    </w:p>
    <w:p w14:paraId="2ED40396" w14:textId="77777777" w:rsidR="00A373AB" w:rsidRDefault="00A373AB">
      <w:pPr>
        <w:pStyle w:val="BodyText"/>
      </w:pPr>
    </w:p>
    <w:p w14:paraId="169A5EF9" w14:textId="77777777" w:rsidR="00A373AB" w:rsidRDefault="00A373AB">
      <w:pPr>
        <w:pStyle w:val="BodyText"/>
        <w:rPr>
          <w:sz w:val="20"/>
        </w:rPr>
      </w:pPr>
    </w:p>
    <w:p w14:paraId="3B3A22E4" w14:textId="463E9497" w:rsidR="00A373AB" w:rsidRDefault="009171BE" w:rsidP="00297209">
      <w:pPr>
        <w:pStyle w:val="BodyText"/>
        <w:ind w:left="460" w:right="130"/>
        <w:jc w:val="both"/>
      </w:pPr>
      <w:r>
        <w:t>PHASE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 w:rsidR="00297209">
        <w:t>– Plan Development and Implementation – This should be the heart of the plan, as it will</w:t>
      </w:r>
      <w:r w:rsidR="00297209">
        <w:rPr>
          <w:spacing w:val="-4"/>
        </w:rPr>
        <w:t xml:space="preserve"> </w:t>
      </w:r>
      <w:r w:rsidR="00297209">
        <w:t>identify</w:t>
      </w:r>
      <w:r w:rsidR="00297209">
        <w:rPr>
          <w:spacing w:val="-4"/>
        </w:rPr>
        <w:t xml:space="preserve"> </w:t>
      </w:r>
      <w:r w:rsidR="00297209">
        <w:t>the specific</w:t>
      </w:r>
      <w:r w:rsidR="00297209">
        <w:rPr>
          <w:spacing w:val="-4"/>
        </w:rPr>
        <w:t xml:space="preserve"> </w:t>
      </w:r>
      <w:r w:rsidR="00297209">
        <w:t>steps</w:t>
      </w:r>
      <w:r w:rsidR="00297209">
        <w:rPr>
          <w:spacing w:val="-4"/>
        </w:rPr>
        <w:t xml:space="preserve"> </w:t>
      </w:r>
      <w:r w:rsidR="00297209">
        <w:t>for</w:t>
      </w:r>
      <w:r w:rsidR="00297209">
        <w:rPr>
          <w:spacing w:val="-4"/>
        </w:rPr>
        <w:t xml:space="preserve"> </w:t>
      </w:r>
      <w:r w:rsidR="00297209">
        <w:t>implementing</w:t>
      </w:r>
      <w:r w:rsidR="00297209">
        <w:rPr>
          <w:spacing w:val="-3"/>
        </w:rPr>
        <w:t xml:space="preserve"> </w:t>
      </w:r>
      <w:r w:rsidR="00297209">
        <w:t>the</w:t>
      </w:r>
      <w:r w:rsidR="00297209">
        <w:rPr>
          <w:spacing w:val="-4"/>
        </w:rPr>
        <w:t xml:space="preserve"> goals included in the Township’s </w:t>
      </w:r>
      <w:r w:rsidR="00297209">
        <w:t>comprehensive</w:t>
      </w:r>
      <w:r w:rsidR="00297209">
        <w:rPr>
          <w:spacing w:val="-4"/>
        </w:rPr>
        <w:t xml:space="preserve"> </w:t>
      </w:r>
      <w:r w:rsidR="00297209">
        <w:t>plan.</w:t>
      </w:r>
      <w:r w:rsidR="00297209">
        <w:rPr>
          <w:spacing w:val="40"/>
        </w:rPr>
        <w:t xml:space="preserve"> </w:t>
      </w:r>
      <w:r w:rsidR="00297209">
        <w:t>This</w:t>
      </w:r>
      <w:r w:rsidR="00297209">
        <w:rPr>
          <w:spacing w:val="-4"/>
        </w:rPr>
        <w:t xml:space="preserve"> </w:t>
      </w:r>
      <w:r w:rsidR="00297209">
        <w:t>should</w:t>
      </w:r>
      <w:r w:rsidR="00297209">
        <w:rPr>
          <w:spacing w:val="-4"/>
        </w:rPr>
        <w:t xml:space="preserve"> </w:t>
      </w:r>
      <w:r w:rsidR="00297209">
        <w:t>include</w:t>
      </w:r>
      <w:r w:rsidR="00297209">
        <w:rPr>
          <w:spacing w:val="-4"/>
        </w:rPr>
        <w:t xml:space="preserve"> achievable and realistic goals and strategies for the Township to address the key issues and needs identified in Phase </w:t>
      </w:r>
      <w:r w:rsidR="00BE1954">
        <w:rPr>
          <w:spacing w:val="-4"/>
        </w:rPr>
        <w:t xml:space="preserve">I </w:t>
      </w:r>
      <w:r w:rsidR="00297209">
        <w:rPr>
          <w:spacing w:val="-4"/>
        </w:rPr>
        <w:t xml:space="preserve">as well as </w:t>
      </w:r>
      <w:r w:rsidR="00297209">
        <w:t xml:space="preserve">the potential costs, available funding sources, persons and/or groups responsible for implementation, and a timeline for </w:t>
      </w:r>
      <w:r w:rsidR="00297209">
        <w:rPr>
          <w:spacing w:val="-2"/>
        </w:rPr>
        <w:t xml:space="preserve">completion. This phase will also include the public display and adoption process. </w:t>
      </w:r>
      <w:r w:rsidR="00297209">
        <w:t xml:space="preserve">Phase </w:t>
      </w:r>
      <w:r w:rsidR="00BE1954">
        <w:t xml:space="preserve">II </w:t>
      </w:r>
      <w:r w:rsidR="00297209">
        <w:t>shall</w:t>
      </w:r>
      <w:r>
        <w:t>:</w:t>
      </w:r>
    </w:p>
    <w:p w14:paraId="405953A7" w14:textId="77777777" w:rsidR="00A373AB" w:rsidRDefault="00A373AB">
      <w:pPr>
        <w:pStyle w:val="BodyText"/>
        <w:spacing w:before="12"/>
        <w:rPr>
          <w:sz w:val="23"/>
        </w:rPr>
      </w:pPr>
    </w:p>
    <w:p w14:paraId="3832A6C5" w14:textId="77777777" w:rsidR="000F3CCA" w:rsidRDefault="000F3CCA">
      <w:pPr>
        <w:pStyle w:val="ListParagraph"/>
        <w:numPr>
          <w:ilvl w:val="0"/>
          <w:numId w:val="3"/>
        </w:numPr>
        <w:tabs>
          <w:tab w:val="left" w:pos="1180"/>
        </w:tabs>
        <w:ind w:right="399"/>
        <w:rPr>
          <w:sz w:val="24"/>
        </w:rPr>
      </w:pPr>
      <w:r>
        <w:rPr>
          <w:sz w:val="24"/>
        </w:rPr>
        <w:t>Define goals and provide a statement 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interrelationships among the plan’s elements. </w:t>
      </w:r>
    </w:p>
    <w:p w14:paraId="181E14CB" w14:textId="77777777" w:rsidR="000F3CCA" w:rsidRDefault="000F3CCA" w:rsidP="003043EE">
      <w:pPr>
        <w:pStyle w:val="ListParagraph"/>
        <w:tabs>
          <w:tab w:val="left" w:pos="1180"/>
        </w:tabs>
        <w:ind w:right="399" w:firstLine="0"/>
        <w:rPr>
          <w:sz w:val="24"/>
        </w:rPr>
      </w:pPr>
    </w:p>
    <w:p w14:paraId="3DEB0ACE" w14:textId="1C4B5D65" w:rsidR="00A373AB" w:rsidRDefault="009171BE">
      <w:pPr>
        <w:pStyle w:val="ListParagraph"/>
        <w:numPr>
          <w:ilvl w:val="0"/>
          <w:numId w:val="3"/>
        </w:numPr>
        <w:tabs>
          <w:tab w:val="left" w:pos="1180"/>
        </w:tabs>
        <w:ind w:right="399"/>
        <w:rPr>
          <w:sz w:val="24"/>
        </w:rPr>
      </w:pPr>
      <w:r>
        <w:rPr>
          <w:sz w:val="24"/>
        </w:rPr>
        <w:t>Compare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contrast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desires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surrounding</w:t>
      </w:r>
      <w:r>
        <w:rPr>
          <w:spacing w:val="-6"/>
          <w:sz w:val="24"/>
        </w:rPr>
        <w:t xml:space="preserve"> </w:t>
      </w:r>
      <w:r>
        <w:rPr>
          <w:sz w:val="24"/>
        </w:rPr>
        <w:t>municipalities, address the similarities and conflicts in planning philosophy and execution where possible,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 statement of</w:t>
      </w:r>
      <w:r>
        <w:rPr>
          <w:spacing w:val="-3"/>
          <w:sz w:val="24"/>
        </w:rPr>
        <w:t xml:space="preserve"> </w:t>
      </w:r>
      <w:r>
        <w:rPr>
          <w:sz w:val="24"/>
        </w:rPr>
        <w:t>compatibility</w:t>
      </w:r>
      <w:r>
        <w:rPr>
          <w:spacing w:val="-3"/>
          <w:sz w:val="24"/>
        </w:rPr>
        <w:t xml:space="preserve"> </w:t>
      </w:r>
      <w:r>
        <w:rPr>
          <w:sz w:val="24"/>
        </w:rPr>
        <w:t>with plans from these surrounding municipalities.</w:t>
      </w:r>
    </w:p>
    <w:p w14:paraId="7D0A5234" w14:textId="77777777" w:rsidR="00A373AB" w:rsidRDefault="00A373AB">
      <w:pPr>
        <w:pStyle w:val="BodyText"/>
        <w:spacing w:before="11"/>
        <w:rPr>
          <w:sz w:val="23"/>
        </w:rPr>
      </w:pPr>
    </w:p>
    <w:p w14:paraId="10009F23" w14:textId="77777777" w:rsidR="00A373AB" w:rsidRDefault="009171BE">
      <w:pPr>
        <w:pStyle w:val="ListParagraph"/>
        <w:numPr>
          <w:ilvl w:val="0"/>
          <w:numId w:val="3"/>
        </w:numPr>
        <w:tabs>
          <w:tab w:val="left" w:pos="1180"/>
        </w:tabs>
        <w:ind w:right="263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framework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benchmarks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5"/>
          <w:sz w:val="24"/>
        </w:rPr>
        <w:t xml:space="preserve"> </w:t>
      </w:r>
      <w:r>
        <w:rPr>
          <w:sz w:val="24"/>
        </w:rPr>
        <w:t>progress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implementation plan.</w:t>
      </w:r>
    </w:p>
    <w:p w14:paraId="02E5BA24" w14:textId="77777777" w:rsidR="00A373AB" w:rsidRDefault="00A373AB">
      <w:pPr>
        <w:pStyle w:val="BodyText"/>
        <w:spacing w:before="8"/>
        <w:rPr>
          <w:sz w:val="27"/>
        </w:rPr>
      </w:pPr>
    </w:p>
    <w:p w14:paraId="4222A1F0" w14:textId="567AE741" w:rsidR="00A373AB" w:rsidRDefault="000F3CCA">
      <w:pPr>
        <w:pStyle w:val="ListParagraph"/>
        <w:numPr>
          <w:ilvl w:val="0"/>
          <w:numId w:val="3"/>
        </w:numPr>
        <w:tabs>
          <w:tab w:val="left" w:pos="1180"/>
        </w:tabs>
        <w:spacing w:before="1"/>
        <w:ind w:right="653"/>
        <w:rPr>
          <w:sz w:val="24"/>
        </w:rPr>
      </w:pPr>
      <w:r>
        <w:rPr>
          <w:sz w:val="24"/>
        </w:rPr>
        <w:t>Propose/Define</w:t>
      </w:r>
      <w:r>
        <w:rPr>
          <w:spacing w:val="-6"/>
          <w:sz w:val="24"/>
        </w:rPr>
        <w:t xml:space="preserve"> </w:t>
      </w:r>
      <w:r w:rsidR="009171BE">
        <w:rPr>
          <w:sz w:val="24"/>
        </w:rPr>
        <w:t>assignment</w:t>
      </w:r>
      <w:r w:rsidR="009171BE">
        <w:rPr>
          <w:spacing w:val="-5"/>
          <w:sz w:val="24"/>
        </w:rPr>
        <w:t xml:space="preserve"> </w:t>
      </w:r>
      <w:r w:rsidR="009171BE">
        <w:rPr>
          <w:sz w:val="24"/>
        </w:rPr>
        <w:t>of</w:t>
      </w:r>
      <w:r w:rsidR="009171BE">
        <w:rPr>
          <w:spacing w:val="-6"/>
          <w:sz w:val="24"/>
        </w:rPr>
        <w:t xml:space="preserve"> </w:t>
      </w:r>
      <w:r w:rsidR="009171BE">
        <w:rPr>
          <w:sz w:val="24"/>
        </w:rPr>
        <w:t>responsibility</w:t>
      </w:r>
      <w:r w:rsidR="009171BE">
        <w:rPr>
          <w:spacing w:val="-4"/>
          <w:sz w:val="24"/>
        </w:rPr>
        <w:t xml:space="preserve"> </w:t>
      </w:r>
      <w:r w:rsidR="009171BE">
        <w:rPr>
          <w:sz w:val="24"/>
        </w:rPr>
        <w:t>for</w:t>
      </w:r>
      <w:r w:rsidR="009171BE">
        <w:rPr>
          <w:spacing w:val="-6"/>
          <w:sz w:val="24"/>
        </w:rPr>
        <w:t xml:space="preserve"> </w:t>
      </w:r>
      <w:r w:rsidR="009171BE">
        <w:rPr>
          <w:sz w:val="24"/>
        </w:rPr>
        <w:t>the</w:t>
      </w:r>
      <w:r w:rsidR="009171BE">
        <w:rPr>
          <w:spacing w:val="-1"/>
          <w:sz w:val="24"/>
        </w:rPr>
        <w:t xml:space="preserve"> </w:t>
      </w:r>
      <w:r w:rsidR="009171BE">
        <w:rPr>
          <w:sz w:val="24"/>
        </w:rPr>
        <w:t>execution</w:t>
      </w:r>
      <w:r w:rsidR="009171BE">
        <w:rPr>
          <w:spacing w:val="-5"/>
          <w:sz w:val="24"/>
        </w:rPr>
        <w:t xml:space="preserve"> </w:t>
      </w:r>
      <w:r w:rsidR="009171BE">
        <w:rPr>
          <w:sz w:val="24"/>
        </w:rPr>
        <w:t>and</w:t>
      </w:r>
      <w:r w:rsidR="009171BE">
        <w:rPr>
          <w:spacing w:val="-5"/>
          <w:sz w:val="24"/>
        </w:rPr>
        <w:t xml:space="preserve"> </w:t>
      </w:r>
      <w:r w:rsidR="009171BE">
        <w:rPr>
          <w:sz w:val="24"/>
        </w:rPr>
        <w:t>management</w:t>
      </w:r>
      <w:r w:rsidR="009171BE">
        <w:rPr>
          <w:spacing w:val="-6"/>
          <w:sz w:val="24"/>
        </w:rPr>
        <w:t xml:space="preserve"> </w:t>
      </w:r>
      <w:r w:rsidR="009171BE">
        <w:rPr>
          <w:sz w:val="24"/>
        </w:rPr>
        <w:t>of</w:t>
      </w:r>
      <w:r w:rsidR="009171BE">
        <w:rPr>
          <w:spacing w:val="-6"/>
          <w:sz w:val="24"/>
        </w:rPr>
        <w:t xml:space="preserve"> </w:t>
      </w:r>
      <w:r w:rsidR="009171BE">
        <w:rPr>
          <w:sz w:val="24"/>
        </w:rPr>
        <w:t xml:space="preserve">plan </w:t>
      </w:r>
      <w:r w:rsidR="009171BE">
        <w:rPr>
          <w:spacing w:val="-2"/>
          <w:sz w:val="24"/>
        </w:rPr>
        <w:t>recommendations.</w:t>
      </w:r>
    </w:p>
    <w:p w14:paraId="45AB4A22" w14:textId="77777777" w:rsidR="00A373AB" w:rsidRDefault="00A373AB">
      <w:pPr>
        <w:pStyle w:val="BodyText"/>
        <w:spacing w:before="5"/>
        <w:rPr>
          <w:sz w:val="27"/>
        </w:rPr>
      </w:pPr>
    </w:p>
    <w:p w14:paraId="5747D1F1" w14:textId="49F8201B" w:rsidR="00A373AB" w:rsidRDefault="000F3CCA">
      <w:pPr>
        <w:pStyle w:val="ListParagraph"/>
        <w:numPr>
          <w:ilvl w:val="0"/>
          <w:numId w:val="3"/>
        </w:numPr>
        <w:tabs>
          <w:tab w:val="left" w:pos="1180"/>
        </w:tabs>
        <w:spacing w:before="1"/>
        <w:ind w:right="863"/>
        <w:rPr>
          <w:sz w:val="24"/>
        </w:rPr>
      </w:pPr>
      <w:r>
        <w:rPr>
          <w:sz w:val="24"/>
        </w:rPr>
        <w:t>Propose/Define</w:t>
      </w:r>
      <w:r w:rsidDel="000F3CCA">
        <w:rPr>
          <w:sz w:val="24"/>
        </w:rPr>
        <w:t xml:space="preserve"> </w:t>
      </w:r>
      <w:r w:rsidR="009171BE">
        <w:rPr>
          <w:sz w:val="24"/>
        </w:rPr>
        <w:t>the</w:t>
      </w:r>
      <w:r w:rsidR="009171BE">
        <w:rPr>
          <w:spacing w:val="-4"/>
          <w:sz w:val="24"/>
        </w:rPr>
        <w:t xml:space="preserve"> </w:t>
      </w:r>
      <w:r w:rsidR="009171BE">
        <w:rPr>
          <w:sz w:val="24"/>
        </w:rPr>
        <w:t>assignment</w:t>
      </w:r>
      <w:r w:rsidR="009171BE">
        <w:rPr>
          <w:spacing w:val="-4"/>
          <w:sz w:val="24"/>
        </w:rPr>
        <w:t xml:space="preserve"> </w:t>
      </w:r>
      <w:r w:rsidR="009171BE">
        <w:rPr>
          <w:sz w:val="24"/>
        </w:rPr>
        <w:t>of</w:t>
      </w:r>
      <w:r w:rsidR="009171BE">
        <w:rPr>
          <w:spacing w:val="-1"/>
          <w:sz w:val="24"/>
        </w:rPr>
        <w:t xml:space="preserve"> </w:t>
      </w:r>
      <w:r w:rsidR="009171BE">
        <w:rPr>
          <w:sz w:val="24"/>
        </w:rPr>
        <w:t>a</w:t>
      </w:r>
      <w:r w:rsidR="009171BE">
        <w:rPr>
          <w:spacing w:val="-5"/>
          <w:sz w:val="24"/>
        </w:rPr>
        <w:t xml:space="preserve"> </w:t>
      </w:r>
      <w:r w:rsidR="009171BE">
        <w:rPr>
          <w:sz w:val="24"/>
        </w:rPr>
        <w:t>panel</w:t>
      </w:r>
      <w:r w:rsidR="009171BE">
        <w:rPr>
          <w:spacing w:val="-5"/>
          <w:sz w:val="24"/>
        </w:rPr>
        <w:t xml:space="preserve"> </w:t>
      </w:r>
      <w:r w:rsidR="009171BE">
        <w:rPr>
          <w:sz w:val="24"/>
        </w:rPr>
        <w:t>to</w:t>
      </w:r>
      <w:r w:rsidR="009171BE">
        <w:rPr>
          <w:spacing w:val="-2"/>
          <w:sz w:val="24"/>
        </w:rPr>
        <w:t xml:space="preserve"> </w:t>
      </w:r>
      <w:r w:rsidR="009171BE">
        <w:rPr>
          <w:sz w:val="24"/>
        </w:rPr>
        <w:t>ensure</w:t>
      </w:r>
      <w:r w:rsidR="009171BE">
        <w:rPr>
          <w:spacing w:val="-1"/>
          <w:sz w:val="24"/>
        </w:rPr>
        <w:t xml:space="preserve"> </w:t>
      </w:r>
      <w:r w:rsidR="009171BE">
        <w:rPr>
          <w:sz w:val="24"/>
        </w:rPr>
        <w:t>goals</w:t>
      </w:r>
      <w:r w:rsidR="009171BE">
        <w:rPr>
          <w:spacing w:val="-8"/>
          <w:sz w:val="24"/>
        </w:rPr>
        <w:t xml:space="preserve"> </w:t>
      </w:r>
      <w:r w:rsidR="009171BE">
        <w:rPr>
          <w:sz w:val="24"/>
        </w:rPr>
        <w:t>are</w:t>
      </w:r>
      <w:r w:rsidR="009171BE">
        <w:rPr>
          <w:spacing w:val="-1"/>
          <w:sz w:val="24"/>
        </w:rPr>
        <w:t xml:space="preserve"> </w:t>
      </w:r>
      <w:r w:rsidR="009171BE">
        <w:rPr>
          <w:sz w:val="24"/>
        </w:rPr>
        <w:t>met</w:t>
      </w:r>
      <w:r w:rsidR="009171BE">
        <w:rPr>
          <w:spacing w:val="-4"/>
          <w:sz w:val="24"/>
        </w:rPr>
        <w:t xml:space="preserve"> </w:t>
      </w:r>
      <w:r w:rsidR="009171BE">
        <w:rPr>
          <w:sz w:val="24"/>
        </w:rPr>
        <w:t>and</w:t>
      </w:r>
      <w:r w:rsidR="009171BE">
        <w:rPr>
          <w:spacing w:val="-5"/>
          <w:sz w:val="24"/>
        </w:rPr>
        <w:t xml:space="preserve"> </w:t>
      </w:r>
      <w:r w:rsidR="009171BE">
        <w:rPr>
          <w:sz w:val="24"/>
        </w:rPr>
        <w:t>to</w:t>
      </w:r>
      <w:r w:rsidR="009171BE">
        <w:rPr>
          <w:spacing w:val="-5"/>
          <w:sz w:val="24"/>
        </w:rPr>
        <w:t xml:space="preserve"> </w:t>
      </w:r>
      <w:r w:rsidR="009171BE">
        <w:rPr>
          <w:sz w:val="24"/>
        </w:rPr>
        <w:t>redirect</w:t>
      </w:r>
      <w:r w:rsidR="009171BE">
        <w:rPr>
          <w:spacing w:val="-5"/>
          <w:sz w:val="24"/>
        </w:rPr>
        <w:t xml:space="preserve"> </w:t>
      </w:r>
      <w:r w:rsidR="009171BE">
        <w:rPr>
          <w:sz w:val="24"/>
        </w:rPr>
        <w:t>the implementation process if a failure is identified in its execution.</w:t>
      </w:r>
    </w:p>
    <w:p w14:paraId="794DF159" w14:textId="77777777" w:rsidR="00A373AB" w:rsidRDefault="00A373AB">
      <w:pPr>
        <w:pStyle w:val="BodyText"/>
        <w:spacing w:before="1"/>
      </w:pPr>
    </w:p>
    <w:p w14:paraId="3E30EBA1" w14:textId="604E289D" w:rsidR="00A373AB" w:rsidRDefault="009171BE">
      <w:pPr>
        <w:pStyle w:val="ListParagraph"/>
        <w:numPr>
          <w:ilvl w:val="0"/>
          <w:numId w:val="8"/>
        </w:numPr>
        <w:tabs>
          <w:tab w:val="left" w:pos="460"/>
        </w:tabs>
        <w:spacing w:before="1"/>
        <w:rPr>
          <w:sz w:val="24"/>
        </w:rPr>
      </w:pPr>
      <w:r>
        <w:rPr>
          <w:sz w:val="24"/>
        </w:rPr>
        <w:t>Public</w:t>
      </w:r>
      <w:r>
        <w:rPr>
          <w:spacing w:val="-10"/>
          <w:sz w:val="24"/>
        </w:rPr>
        <w:t xml:space="preserve"> </w:t>
      </w:r>
      <w:r>
        <w:rPr>
          <w:sz w:val="24"/>
        </w:rPr>
        <w:t>Engagement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 w:rsidR="0027430E">
        <w:rPr>
          <w:spacing w:val="-2"/>
          <w:sz w:val="24"/>
        </w:rPr>
        <w:t xml:space="preserve">Participation </w:t>
      </w:r>
    </w:p>
    <w:p w14:paraId="75CC428C" w14:textId="77777777" w:rsidR="00A373AB" w:rsidRDefault="00A373AB">
      <w:pPr>
        <w:pStyle w:val="BodyText"/>
        <w:spacing w:before="11"/>
        <w:rPr>
          <w:sz w:val="23"/>
        </w:rPr>
      </w:pPr>
    </w:p>
    <w:p w14:paraId="3821E481" w14:textId="07DDDBCA" w:rsidR="00A373AB" w:rsidRDefault="009171BE" w:rsidP="00297209">
      <w:pPr>
        <w:pStyle w:val="BodyText"/>
        <w:ind w:left="460" w:right="130"/>
        <w:jc w:val="both"/>
      </w:pPr>
      <w:r>
        <w:t>Planning shall</w:t>
      </w:r>
      <w:r>
        <w:rPr>
          <w:spacing w:val="-1"/>
        </w:rPr>
        <w:t xml:space="preserve"> </w:t>
      </w:r>
      <w:r>
        <w:t>be guided</w:t>
      </w:r>
      <w:r>
        <w:rPr>
          <w:spacing w:val="-1"/>
        </w:rPr>
        <w:t xml:space="preserve"> </w:t>
      </w:r>
      <w:r>
        <w:t>by 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process that will provide</w:t>
      </w:r>
      <w:r>
        <w:rPr>
          <w:spacing w:val="-3"/>
        </w:rPr>
        <w:t xml:space="preserve"> </w:t>
      </w:r>
      <w:r>
        <w:t>a forum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open discussion of focus areas.</w:t>
      </w:r>
      <w:r>
        <w:rPr>
          <w:spacing w:val="40"/>
        </w:rPr>
        <w:t xml:space="preserve"> </w:t>
      </w:r>
      <w:r>
        <w:t>The consultant shall develop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that will increase awareness of the process and garners public input.</w:t>
      </w:r>
      <w:r>
        <w:rPr>
          <w:spacing w:val="40"/>
        </w:rPr>
        <w:t xml:space="preserve"> </w:t>
      </w:r>
    </w:p>
    <w:p w14:paraId="66E0F34D" w14:textId="77777777" w:rsidR="00297209" w:rsidRDefault="00297209" w:rsidP="00297209">
      <w:pPr>
        <w:pStyle w:val="BodyText"/>
        <w:ind w:left="460"/>
        <w:jc w:val="both"/>
      </w:pPr>
    </w:p>
    <w:p w14:paraId="45B49C6C" w14:textId="77777777" w:rsidR="000F3CCA" w:rsidRDefault="000F3CCA" w:rsidP="000F3CCA">
      <w:pPr>
        <w:pStyle w:val="BodyText"/>
        <w:ind w:left="460" w:right="139"/>
        <w:jc w:val="both"/>
      </w:pPr>
      <w:r>
        <w:t>The consultant should facilitate a planning process whereby the community “owns” the plan,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spokespersons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 have a</w:t>
      </w:r>
      <w:r>
        <w:rPr>
          <w:spacing w:val="-1"/>
        </w:rPr>
        <w:t xml:space="preserve"> </w:t>
      </w:r>
      <w:r>
        <w:t>consensus commitment to implement the plan.</w:t>
      </w:r>
      <w:r>
        <w:rPr>
          <w:spacing w:val="40"/>
        </w:rPr>
        <w:t xml:space="preserve"> </w:t>
      </w:r>
      <w:r>
        <w:t>There should be effective means within the budget to establish a public vision and aspirations for their community.</w:t>
      </w:r>
    </w:p>
    <w:p w14:paraId="0415277A" w14:textId="77777777" w:rsidR="000F3CCA" w:rsidRDefault="000F3CCA" w:rsidP="0027430E">
      <w:pPr>
        <w:pStyle w:val="BodyText"/>
        <w:ind w:left="460"/>
        <w:jc w:val="both"/>
      </w:pPr>
    </w:p>
    <w:p w14:paraId="36271BE2" w14:textId="5B7C765D" w:rsidR="00A373AB" w:rsidRDefault="009171BE" w:rsidP="0027430E">
      <w:pPr>
        <w:pStyle w:val="BodyText"/>
        <w:ind w:left="460"/>
        <w:jc w:val="both"/>
      </w:pPr>
      <w:r>
        <w:t>Community events and a variety of media means of obtaining feedback should be used in garnering input</w:t>
      </w:r>
      <w:r w:rsidR="0027430E">
        <w:t xml:space="preserve">, including key stakeholder interviews or focus groups and an online community survey. </w:t>
      </w:r>
      <w:r>
        <w:t xml:space="preserve">The consultant shall assist in organizing a minimum of </w:t>
      </w:r>
      <w:r w:rsidR="000E7899">
        <w:t>three</w:t>
      </w:r>
      <w:r>
        <w:t xml:space="preserve"> public meetings </w:t>
      </w:r>
      <w:r w:rsidR="0027430E">
        <w:t>(includes one kickoff meeting)</w:t>
      </w:r>
      <w:r w:rsidR="000E7899">
        <w:t xml:space="preserve"> and the required PA MPC Planning Commission meeting to review the draft and the required PA MPC Board of Supervisors’ </w:t>
      </w:r>
      <w:r>
        <w:t>public hearing.</w:t>
      </w:r>
      <w:r>
        <w:rPr>
          <w:spacing w:val="40"/>
        </w:rPr>
        <w:t xml:space="preserve"> </w:t>
      </w:r>
      <w:r>
        <w:t>The consultant shall participate in these public meetings/hearings, engage the public</w:t>
      </w:r>
      <w:r w:rsidR="0027430E">
        <w:t>,</w:t>
      </w:r>
      <w:r>
        <w:rPr>
          <w:spacing w:val="-1"/>
        </w:rPr>
        <w:t xml:space="preserve"> </w:t>
      </w:r>
      <w:r>
        <w:t>and solicit input.</w:t>
      </w:r>
      <w:r>
        <w:rPr>
          <w:spacing w:val="40"/>
        </w:rPr>
        <w:t xml:space="preserve"> </w:t>
      </w:r>
      <w:r>
        <w:t>The consultant shall record public</w:t>
      </w:r>
      <w:r>
        <w:rPr>
          <w:spacing w:val="-1"/>
        </w:rPr>
        <w:t xml:space="preserve"> </w:t>
      </w:r>
      <w:r>
        <w:t>comment and incorporate those comments into the final plan</w:t>
      </w:r>
      <w:r w:rsidR="003043EE">
        <w:t xml:space="preserve">. The consultant shall assist with any and all required </w:t>
      </w:r>
      <w:r w:rsidR="000E7899">
        <w:t>adoption procedures of the PA MPC as part of the review and approval process for the final draft of the Plan.</w:t>
      </w:r>
    </w:p>
    <w:p w14:paraId="3446C04D" w14:textId="77777777" w:rsidR="00A373AB" w:rsidRDefault="00A373AB">
      <w:pPr>
        <w:pStyle w:val="BodyText"/>
        <w:spacing w:before="11"/>
        <w:rPr>
          <w:sz w:val="23"/>
        </w:rPr>
      </w:pPr>
    </w:p>
    <w:p w14:paraId="194C1341" w14:textId="77777777" w:rsidR="00A373AB" w:rsidRDefault="009171BE">
      <w:pPr>
        <w:pStyle w:val="ListParagraph"/>
        <w:numPr>
          <w:ilvl w:val="0"/>
          <w:numId w:val="8"/>
        </w:numPr>
        <w:tabs>
          <w:tab w:val="left" w:pos="460"/>
        </w:tabs>
        <w:rPr>
          <w:sz w:val="24"/>
        </w:rPr>
      </w:pPr>
      <w:r>
        <w:rPr>
          <w:spacing w:val="-2"/>
          <w:sz w:val="24"/>
        </w:rPr>
        <w:t>Deliverables</w:t>
      </w:r>
    </w:p>
    <w:p w14:paraId="168B70D1" w14:textId="77777777" w:rsidR="00A373AB" w:rsidRDefault="00A373AB">
      <w:pPr>
        <w:pStyle w:val="BodyText"/>
      </w:pPr>
    </w:p>
    <w:p w14:paraId="7E73D159" w14:textId="77777777" w:rsidR="00A373AB" w:rsidRDefault="009171BE">
      <w:pPr>
        <w:pStyle w:val="BodyText"/>
        <w:ind w:left="460" w:right="130"/>
      </w:pPr>
      <w:r>
        <w:t>The</w:t>
      </w:r>
      <w:r>
        <w:rPr>
          <w:spacing w:val="-1"/>
        </w:rPr>
        <w:t xml:space="preserve"> </w:t>
      </w:r>
      <w:r>
        <w:t>consultant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Township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 approved project completion schedule.</w:t>
      </w:r>
    </w:p>
    <w:p w14:paraId="3C3331DA" w14:textId="77777777" w:rsidR="00A373AB" w:rsidRDefault="00A373AB">
      <w:pPr>
        <w:pStyle w:val="BodyText"/>
        <w:spacing w:before="11"/>
        <w:rPr>
          <w:sz w:val="23"/>
        </w:rPr>
      </w:pPr>
    </w:p>
    <w:p w14:paraId="2C0B0B6A" w14:textId="23B51035" w:rsidR="000F3CCA" w:rsidRDefault="000F3CCA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6"/>
          <w:sz w:val="24"/>
        </w:rPr>
        <w:t xml:space="preserve"> </w:t>
      </w:r>
      <w:r>
        <w:rPr>
          <w:sz w:val="24"/>
        </w:rPr>
        <w:t>electronic</w:t>
      </w:r>
      <w:r>
        <w:rPr>
          <w:spacing w:val="-6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draft </w:t>
      </w:r>
      <w:r>
        <w:rPr>
          <w:sz w:val="24"/>
        </w:rPr>
        <w:t>plan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Word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PDF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format</w:t>
      </w:r>
      <w:r>
        <w:rPr>
          <w:sz w:val="24"/>
        </w:rPr>
        <w:t>.</w:t>
      </w:r>
    </w:p>
    <w:p w14:paraId="1D0372AF" w14:textId="77777777" w:rsidR="000F3CCA" w:rsidRDefault="000F3CCA" w:rsidP="003043EE">
      <w:pPr>
        <w:pStyle w:val="ListParagraph"/>
        <w:tabs>
          <w:tab w:val="left" w:pos="820"/>
        </w:tabs>
        <w:ind w:left="820" w:firstLine="0"/>
        <w:rPr>
          <w:sz w:val="24"/>
        </w:rPr>
      </w:pPr>
    </w:p>
    <w:p w14:paraId="130C4F0A" w14:textId="0EB6FC8D" w:rsidR="00A373AB" w:rsidRPr="00512E1F" w:rsidRDefault="00512E1F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512E1F">
        <w:rPr>
          <w:sz w:val="24"/>
        </w:rPr>
        <w:t>Ten</w:t>
      </w:r>
      <w:r w:rsidRPr="00512E1F">
        <w:rPr>
          <w:spacing w:val="-5"/>
          <w:sz w:val="24"/>
        </w:rPr>
        <w:t xml:space="preserve"> </w:t>
      </w:r>
      <w:r w:rsidRPr="00512E1F">
        <w:rPr>
          <w:sz w:val="24"/>
        </w:rPr>
        <w:t>(10)</w:t>
      </w:r>
      <w:r w:rsidRPr="00512E1F">
        <w:rPr>
          <w:spacing w:val="-7"/>
          <w:sz w:val="24"/>
        </w:rPr>
        <w:t xml:space="preserve"> </w:t>
      </w:r>
      <w:r w:rsidRPr="00512E1F">
        <w:rPr>
          <w:sz w:val="24"/>
        </w:rPr>
        <w:t>copies</w:t>
      </w:r>
      <w:r w:rsidRPr="00512E1F">
        <w:rPr>
          <w:spacing w:val="-7"/>
          <w:sz w:val="24"/>
        </w:rPr>
        <w:t xml:space="preserve"> </w:t>
      </w:r>
      <w:r w:rsidRPr="00512E1F">
        <w:rPr>
          <w:sz w:val="24"/>
        </w:rPr>
        <w:t>of</w:t>
      </w:r>
      <w:r w:rsidRPr="00512E1F">
        <w:rPr>
          <w:spacing w:val="-7"/>
          <w:sz w:val="24"/>
        </w:rPr>
        <w:t xml:space="preserve"> </w:t>
      </w:r>
      <w:r w:rsidRPr="00512E1F">
        <w:rPr>
          <w:sz w:val="24"/>
        </w:rPr>
        <w:t>the</w:t>
      </w:r>
      <w:r w:rsidRPr="00512E1F">
        <w:rPr>
          <w:spacing w:val="-7"/>
          <w:sz w:val="24"/>
        </w:rPr>
        <w:t xml:space="preserve"> </w:t>
      </w:r>
      <w:r w:rsidRPr="00512E1F">
        <w:rPr>
          <w:sz w:val="24"/>
        </w:rPr>
        <w:t>final</w:t>
      </w:r>
      <w:r w:rsidRPr="00512E1F">
        <w:rPr>
          <w:spacing w:val="-5"/>
          <w:sz w:val="24"/>
        </w:rPr>
        <w:t xml:space="preserve"> </w:t>
      </w:r>
      <w:r w:rsidRPr="00512E1F">
        <w:rPr>
          <w:sz w:val="24"/>
        </w:rPr>
        <w:t>plan</w:t>
      </w:r>
      <w:r w:rsidRPr="00512E1F">
        <w:rPr>
          <w:spacing w:val="-8"/>
          <w:sz w:val="24"/>
        </w:rPr>
        <w:t xml:space="preserve"> </w:t>
      </w:r>
      <w:r w:rsidRPr="00512E1F">
        <w:rPr>
          <w:sz w:val="24"/>
        </w:rPr>
        <w:t>and</w:t>
      </w:r>
      <w:r w:rsidRPr="00512E1F">
        <w:rPr>
          <w:spacing w:val="-6"/>
          <w:sz w:val="24"/>
        </w:rPr>
        <w:t xml:space="preserve"> </w:t>
      </w:r>
      <w:r w:rsidRPr="00512E1F">
        <w:rPr>
          <w:sz w:val="24"/>
        </w:rPr>
        <w:t>executive</w:t>
      </w:r>
      <w:r w:rsidRPr="00512E1F">
        <w:rPr>
          <w:spacing w:val="-7"/>
          <w:sz w:val="24"/>
        </w:rPr>
        <w:t xml:space="preserve"> </w:t>
      </w:r>
      <w:r w:rsidRPr="00512E1F">
        <w:rPr>
          <w:spacing w:val="-2"/>
          <w:sz w:val="24"/>
        </w:rPr>
        <w:t>summary.</w:t>
      </w:r>
    </w:p>
    <w:p w14:paraId="5A40FA1D" w14:textId="77777777" w:rsidR="00A373AB" w:rsidRDefault="00A373AB">
      <w:pPr>
        <w:pStyle w:val="BodyText"/>
        <w:spacing w:before="2"/>
      </w:pPr>
    </w:p>
    <w:p w14:paraId="09C80F51" w14:textId="77777777" w:rsidR="00A373AB" w:rsidRDefault="009171BE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6"/>
          <w:sz w:val="24"/>
        </w:rPr>
        <w:t xml:space="preserve"> </w:t>
      </w:r>
      <w:r>
        <w:rPr>
          <w:sz w:val="24"/>
        </w:rPr>
        <w:t>complete</w:t>
      </w:r>
      <w:r>
        <w:rPr>
          <w:spacing w:val="-6"/>
          <w:sz w:val="24"/>
        </w:rPr>
        <w:t xml:space="preserve"> </w:t>
      </w:r>
      <w:r>
        <w:rPr>
          <w:sz w:val="24"/>
        </w:rPr>
        <w:t>electronic</w:t>
      </w:r>
      <w:r>
        <w:rPr>
          <w:spacing w:val="-6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Word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PDF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format.</w:t>
      </w:r>
    </w:p>
    <w:p w14:paraId="5B0055AA" w14:textId="77777777" w:rsidR="00A373AB" w:rsidRDefault="00A373AB">
      <w:pPr>
        <w:pStyle w:val="BodyText"/>
        <w:spacing w:before="6"/>
        <w:rPr>
          <w:sz w:val="27"/>
        </w:rPr>
      </w:pPr>
    </w:p>
    <w:p w14:paraId="36E34049" w14:textId="77777777" w:rsidR="00A373AB" w:rsidRDefault="009171BE">
      <w:pPr>
        <w:pStyle w:val="ListParagraph"/>
        <w:numPr>
          <w:ilvl w:val="0"/>
          <w:numId w:val="2"/>
        </w:numPr>
        <w:tabs>
          <w:tab w:val="left" w:pos="820"/>
        </w:tabs>
        <w:ind w:right="678"/>
        <w:rPr>
          <w:sz w:val="24"/>
        </w:rPr>
      </w:pPr>
      <w:r>
        <w:rPr>
          <w:sz w:val="24"/>
        </w:rPr>
        <w:t xml:space="preserve">The consultant shall submit electronic copies of all materials, research, data, GIS </w:t>
      </w:r>
      <w:r>
        <w:rPr>
          <w:sz w:val="24"/>
        </w:rPr>
        <w:lastRenderedPageBreak/>
        <w:t>shapefiles,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  <w:r>
        <w:rPr>
          <w:spacing w:val="-2"/>
          <w:sz w:val="24"/>
        </w:rPr>
        <w:t xml:space="preserve"> </w:t>
      </w:r>
      <w:r>
        <w:rPr>
          <w:sz w:val="24"/>
        </w:rPr>
        <w:t>developed or</w:t>
      </w:r>
      <w:r>
        <w:rPr>
          <w:spacing w:val="-4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Township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editable</w:t>
      </w:r>
      <w:r>
        <w:rPr>
          <w:spacing w:val="-2"/>
          <w:sz w:val="24"/>
        </w:rPr>
        <w:t xml:space="preserve"> </w:t>
      </w:r>
      <w:r>
        <w:rPr>
          <w:sz w:val="24"/>
        </w:rPr>
        <w:t>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Township’s</w:t>
      </w:r>
      <w:r>
        <w:rPr>
          <w:spacing w:val="-4"/>
          <w:sz w:val="24"/>
        </w:rPr>
        <w:t xml:space="preserve"> </w:t>
      </w: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use.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GIS</w:t>
      </w:r>
      <w:r>
        <w:rPr>
          <w:spacing w:val="-5"/>
          <w:sz w:val="24"/>
        </w:rPr>
        <w:t xml:space="preserve"> </w:t>
      </w:r>
      <w:r>
        <w:rPr>
          <w:sz w:val="24"/>
        </w:rPr>
        <w:t>files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 compatible with ESRI files.</w:t>
      </w:r>
    </w:p>
    <w:p w14:paraId="4EE7E7E8" w14:textId="17028B8E" w:rsidR="00A373AB" w:rsidRDefault="00A373AB" w:rsidP="0027430E">
      <w:pPr>
        <w:pStyle w:val="BodyText"/>
        <w:ind w:right="139"/>
      </w:pPr>
    </w:p>
    <w:sectPr w:rsidR="00A373AB" w:rsidSect="009C583F">
      <w:footerReference w:type="default" r:id="rId12"/>
      <w:pgSz w:w="12240" w:h="15840"/>
      <w:pgMar w:top="1400" w:right="1340" w:bottom="1200" w:left="1340" w:header="0" w:footer="10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DB30" w14:textId="77777777" w:rsidR="00854E87" w:rsidRDefault="00854E87">
      <w:r>
        <w:separator/>
      </w:r>
    </w:p>
  </w:endnote>
  <w:endnote w:type="continuationSeparator" w:id="0">
    <w:p w14:paraId="39A011AB" w14:textId="77777777" w:rsidR="00854E87" w:rsidRDefault="0085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0453" w14:textId="77777777" w:rsidR="009C583F" w:rsidRDefault="009C583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6E438DD" w14:textId="57EE9A98" w:rsidR="00A373AB" w:rsidRDefault="00A373A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EF66" w14:textId="77777777" w:rsidR="00854E87" w:rsidRDefault="00854E87">
      <w:r>
        <w:separator/>
      </w:r>
    </w:p>
  </w:footnote>
  <w:footnote w:type="continuationSeparator" w:id="0">
    <w:p w14:paraId="0EFBC79E" w14:textId="77777777" w:rsidR="00854E87" w:rsidRDefault="0085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45D"/>
    <w:multiLevelType w:val="hybridMultilevel"/>
    <w:tmpl w:val="B34AB852"/>
    <w:lvl w:ilvl="0" w:tplc="D6980C3C">
      <w:start w:val="1"/>
      <w:numFmt w:val="upperLetter"/>
      <w:lvlText w:val="%1.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B4607C40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05AAAB2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58B0CE2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4E06B46A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C7B6308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E41ED46C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E6CA7F06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87148EE6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461162"/>
    <w:multiLevelType w:val="hybridMultilevel"/>
    <w:tmpl w:val="FE861A9A"/>
    <w:lvl w:ilvl="0" w:tplc="D108C7C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5B453EE">
      <w:start w:val="1"/>
      <w:numFmt w:val="lowerLetter"/>
      <w:lvlText w:val="%2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4606A09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 w:tplc="3F2CC62A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F490CEC2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A2F043A4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6" w:tplc="42A0833E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7" w:tplc="5D7E0184">
      <w:numFmt w:val="bullet"/>
      <w:lvlText w:val="•"/>
      <w:lvlJc w:val="left"/>
      <w:pPr>
        <w:ind w:left="6277" w:hanging="360"/>
      </w:pPr>
      <w:rPr>
        <w:rFonts w:hint="default"/>
        <w:lang w:val="en-US" w:eastAsia="en-US" w:bidi="ar-SA"/>
      </w:rPr>
    </w:lvl>
    <w:lvl w:ilvl="8" w:tplc="989C2696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A823DB"/>
    <w:multiLevelType w:val="hybridMultilevel"/>
    <w:tmpl w:val="6ED6A6B8"/>
    <w:lvl w:ilvl="0" w:tplc="4F0C12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9848AB3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7D4471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956016D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B627DA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6FE6317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12E33F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C20096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420AE25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2F27581"/>
    <w:multiLevelType w:val="hybridMultilevel"/>
    <w:tmpl w:val="29CA7D0A"/>
    <w:lvl w:ilvl="0" w:tplc="67DCBBEC">
      <w:start w:val="1"/>
      <w:numFmt w:val="upperLetter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A06B82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1902B58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C66D8F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67025B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528AE1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AD858D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10854B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9C3AD37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FEC557B"/>
    <w:multiLevelType w:val="hybridMultilevel"/>
    <w:tmpl w:val="0F14DB98"/>
    <w:lvl w:ilvl="0" w:tplc="10586934">
      <w:start w:val="1"/>
      <w:numFmt w:val="upperLetter"/>
      <w:lvlText w:val="%1.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EF0F24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7AE8AC0C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CDAA9D5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BA028E9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AD4CDFF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C3DC5CC4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6308C0BE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C27495C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4580234"/>
    <w:multiLevelType w:val="hybridMultilevel"/>
    <w:tmpl w:val="6568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C28FD"/>
    <w:multiLevelType w:val="hybridMultilevel"/>
    <w:tmpl w:val="66D2F6AA"/>
    <w:lvl w:ilvl="0" w:tplc="87121EC2">
      <w:start w:val="2"/>
      <w:numFmt w:val="lowerRoman"/>
      <w:lvlText w:val="%1."/>
      <w:lvlJc w:val="left"/>
      <w:pPr>
        <w:ind w:left="1540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DEEC01A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2C7AC97A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3" w:tplc="D9A40474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 w:tplc="4E8806E6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ECA2BC34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6" w:tplc="CF34B760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 w:tplc="4D0086B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BEFC6656"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5CF7EE8"/>
    <w:multiLevelType w:val="hybridMultilevel"/>
    <w:tmpl w:val="AD0E98AA"/>
    <w:lvl w:ilvl="0" w:tplc="365A85E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F148F4A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A08E05A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6A720F0C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8D2448E2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7568AF4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AC26B13C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DC02BE5A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F398B81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3A1283B"/>
    <w:multiLevelType w:val="hybridMultilevel"/>
    <w:tmpl w:val="55AE8518"/>
    <w:lvl w:ilvl="0" w:tplc="90F2FA24">
      <w:start w:val="9"/>
      <w:numFmt w:val="lowerLetter"/>
      <w:lvlText w:val="%1.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C7A87B4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8E049934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FC669B4E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9722725E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21BCB43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0EA6522A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757C9D10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16228A6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 w16cid:durableId="1043552993">
    <w:abstractNumId w:val="2"/>
  </w:num>
  <w:num w:numId="2" w16cid:durableId="1679387196">
    <w:abstractNumId w:val="3"/>
  </w:num>
  <w:num w:numId="3" w16cid:durableId="767972018">
    <w:abstractNumId w:val="0"/>
  </w:num>
  <w:num w:numId="4" w16cid:durableId="304627103">
    <w:abstractNumId w:val="4"/>
  </w:num>
  <w:num w:numId="5" w16cid:durableId="634414002">
    <w:abstractNumId w:val="7"/>
  </w:num>
  <w:num w:numId="6" w16cid:durableId="1281305592">
    <w:abstractNumId w:val="8"/>
  </w:num>
  <w:num w:numId="7" w16cid:durableId="1232154062">
    <w:abstractNumId w:val="6"/>
  </w:num>
  <w:num w:numId="8" w16cid:durableId="691029532">
    <w:abstractNumId w:val="1"/>
  </w:num>
  <w:num w:numId="9" w16cid:durableId="1125386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AB"/>
    <w:rsid w:val="000A0B6B"/>
    <w:rsid w:val="000B6A30"/>
    <w:rsid w:val="000C3DAC"/>
    <w:rsid w:val="000C7DBA"/>
    <w:rsid w:val="000E7899"/>
    <w:rsid w:val="000F3CCA"/>
    <w:rsid w:val="000F5C9F"/>
    <w:rsid w:val="00114356"/>
    <w:rsid w:val="001475A0"/>
    <w:rsid w:val="001822B8"/>
    <w:rsid w:val="001B3DB6"/>
    <w:rsid w:val="0026470D"/>
    <w:rsid w:val="0027430E"/>
    <w:rsid w:val="0029384F"/>
    <w:rsid w:val="00297209"/>
    <w:rsid w:val="002B610E"/>
    <w:rsid w:val="002B7F61"/>
    <w:rsid w:val="002D365B"/>
    <w:rsid w:val="003043EE"/>
    <w:rsid w:val="003806FE"/>
    <w:rsid w:val="00391FF7"/>
    <w:rsid w:val="00394846"/>
    <w:rsid w:val="0040255E"/>
    <w:rsid w:val="00410EE6"/>
    <w:rsid w:val="00427CC4"/>
    <w:rsid w:val="00451CA5"/>
    <w:rsid w:val="00470051"/>
    <w:rsid w:val="00512E1F"/>
    <w:rsid w:val="005224E3"/>
    <w:rsid w:val="00605C3F"/>
    <w:rsid w:val="0064326C"/>
    <w:rsid w:val="00653B47"/>
    <w:rsid w:val="00692938"/>
    <w:rsid w:val="00702731"/>
    <w:rsid w:val="007C2C5E"/>
    <w:rsid w:val="007E4D87"/>
    <w:rsid w:val="00854E87"/>
    <w:rsid w:val="008845AC"/>
    <w:rsid w:val="008A09C4"/>
    <w:rsid w:val="008D24FF"/>
    <w:rsid w:val="00913A1D"/>
    <w:rsid w:val="009171BE"/>
    <w:rsid w:val="009305C5"/>
    <w:rsid w:val="00937346"/>
    <w:rsid w:val="00952D8A"/>
    <w:rsid w:val="009C583F"/>
    <w:rsid w:val="009D045A"/>
    <w:rsid w:val="00A31719"/>
    <w:rsid w:val="00A373AB"/>
    <w:rsid w:val="00B821D0"/>
    <w:rsid w:val="00BA6BC7"/>
    <w:rsid w:val="00BA7F2F"/>
    <w:rsid w:val="00BE032D"/>
    <w:rsid w:val="00BE1954"/>
    <w:rsid w:val="00BE1AC0"/>
    <w:rsid w:val="00C36BFC"/>
    <w:rsid w:val="00C84598"/>
    <w:rsid w:val="00CF35DD"/>
    <w:rsid w:val="00D12423"/>
    <w:rsid w:val="00D600F9"/>
    <w:rsid w:val="00E10388"/>
    <w:rsid w:val="00E171CB"/>
    <w:rsid w:val="00E2615E"/>
    <w:rsid w:val="00E34442"/>
    <w:rsid w:val="00E419B4"/>
    <w:rsid w:val="00E80D76"/>
    <w:rsid w:val="00E82779"/>
    <w:rsid w:val="00EC4438"/>
    <w:rsid w:val="00F7555D"/>
    <w:rsid w:val="00F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B59E1"/>
  <w15:docId w15:val="{66802611-1830-4A86-A7E3-660225F0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28" w:right="1736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36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6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5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83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5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83F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B3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B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B6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3DB6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zerfoss@penntownshi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zerfoss@penntownshi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anson@twp.marshall.pa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D3E7-7876-4D6E-B91F-F04E417C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Marshall Township RFP - RFQ Final 04.28.2020</vt:lpstr>
    </vt:vector>
  </TitlesOfParts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Marshall Township RFP - RFQ Final 04.28.2020</dc:title>
  <dc:creator>eric4</dc:creator>
  <cp:lastModifiedBy>Clinton Bonetti</cp:lastModifiedBy>
  <cp:revision>3</cp:revision>
  <dcterms:created xsi:type="dcterms:W3CDTF">2023-04-13T18:56:00Z</dcterms:created>
  <dcterms:modified xsi:type="dcterms:W3CDTF">2023-04-13T18:59:00Z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2023-03-21T00:00:00Z</vt:filetime>
  </property>
  <property fmtid="{D5CDD505-2E9C-101B-9397-08002B2CF9AE}" pid="4" name="Producer">
    <vt:lpwstr>Microsoft: Print To PDF</vt:lpwstr>
  </property>
  <property fmtid="{D5CDD505-2E9C-101B-9397-08002B2CF9AE}" pid="5" name="GrammarlyDocumentId">
    <vt:lpwstr>ee6c79e6f0a37c1c6374df3bc4a0804200274ba628e99bd460704cfd27b01348</vt:lpwstr>
  </property>
</Properties>
</file>