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B7583" w14:textId="2B3CF87E" w:rsidR="0065384F" w:rsidRPr="00DD3DEF" w:rsidRDefault="004C5D59" w:rsidP="00E6532D">
      <w:pPr>
        <w:pStyle w:val="NoSpacing"/>
        <w:jc w:val="center"/>
        <w:rPr>
          <w:b/>
          <w:bCs/>
        </w:rPr>
      </w:pPr>
      <w:bookmarkStart w:id="0" w:name="_Hlk162940549"/>
      <w:r w:rsidRPr="009D58F4">
        <w:rPr>
          <w:color w:val="000000" w:themeColor="text1"/>
        </w:rPr>
        <w:t>T</w:t>
      </w:r>
      <w:r w:rsidRPr="00DD3DEF">
        <w:t>uesday,</w:t>
      </w:r>
      <w:r w:rsidR="002B5D09" w:rsidRPr="00DD3DEF">
        <w:t xml:space="preserve"> </w:t>
      </w:r>
      <w:r w:rsidR="001F0C4A" w:rsidRPr="00DD3DEF">
        <w:t xml:space="preserve">March </w:t>
      </w:r>
      <w:r w:rsidR="0051525B" w:rsidRPr="00DD3DEF">
        <w:t>1</w:t>
      </w:r>
      <w:r w:rsidR="001F0C4A" w:rsidRPr="00DD3DEF">
        <w:t>2</w:t>
      </w:r>
      <w:r w:rsidR="002B5D09" w:rsidRPr="00DD3DEF">
        <w:t>,</w:t>
      </w:r>
      <w:r w:rsidR="00044EF5" w:rsidRPr="00DD3DEF">
        <w:t xml:space="preserve"> 20</w:t>
      </w:r>
      <w:r w:rsidR="00637B1F" w:rsidRPr="00DD3DEF">
        <w:t>2</w:t>
      </w:r>
      <w:r w:rsidR="0051525B" w:rsidRPr="00DD3DEF">
        <w:t>4</w:t>
      </w:r>
    </w:p>
    <w:bookmarkEnd w:id="0"/>
    <w:p w14:paraId="517826FD" w14:textId="77777777" w:rsidR="00044EF5" w:rsidRPr="00DD3DEF" w:rsidRDefault="00044EF5" w:rsidP="00E6532D">
      <w:pPr>
        <w:pStyle w:val="NoSpacing"/>
        <w:jc w:val="center"/>
      </w:pPr>
    </w:p>
    <w:p w14:paraId="4A47B5DA" w14:textId="49437387" w:rsidR="00A7344D" w:rsidRPr="00DD3DEF" w:rsidRDefault="00A7344D" w:rsidP="00A7344D">
      <w:pPr>
        <w:pStyle w:val="NoSpacing"/>
        <w:rPr>
          <w:rFonts w:cs="Courier New"/>
          <w:szCs w:val="22"/>
        </w:rPr>
      </w:pPr>
      <w:r w:rsidRPr="00DD3DEF">
        <w:rPr>
          <w:rFonts w:cs="Courier New"/>
          <w:szCs w:val="22"/>
        </w:rPr>
        <w:t xml:space="preserve">The Penn Township Board of Supervisors met this evening at 6:00 p.m. </w:t>
      </w:r>
      <w:r w:rsidR="00B90E1F" w:rsidRPr="00DD3DEF">
        <w:rPr>
          <w:rFonts w:cs="Courier New"/>
          <w:szCs w:val="22"/>
        </w:rPr>
        <w:t>in</w:t>
      </w:r>
      <w:r w:rsidRPr="00DD3DEF">
        <w:rPr>
          <w:rFonts w:cs="Courier New"/>
          <w:szCs w:val="22"/>
        </w:rPr>
        <w:t xml:space="preserve"> the Penn Township Municipal Building, 157 East Airport Road, Butler, PA 16002 with the </w:t>
      </w:r>
      <w:r w:rsidR="00DD50DA" w:rsidRPr="00DD3DEF">
        <w:rPr>
          <w:rFonts w:cs="Courier New"/>
          <w:szCs w:val="22"/>
        </w:rPr>
        <w:t xml:space="preserve">Vice Chair, Douglas A. Roth, presiding.  </w:t>
      </w:r>
      <w:r w:rsidRPr="00DD3DEF">
        <w:rPr>
          <w:rFonts w:cs="Courier New"/>
          <w:szCs w:val="22"/>
        </w:rPr>
        <w:t>Chairman, Samuel M. Ward</w:t>
      </w:r>
      <w:r w:rsidR="00DD50DA" w:rsidRPr="00DD3DEF">
        <w:rPr>
          <w:rFonts w:cs="Courier New"/>
          <w:szCs w:val="22"/>
        </w:rPr>
        <w:t xml:space="preserve"> was absent</w:t>
      </w:r>
      <w:r w:rsidRPr="00DD3DEF">
        <w:rPr>
          <w:rFonts w:cs="Courier New"/>
          <w:szCs w:val="22"/>
        </w:rPr>
        <w:t xml:space="preserve">.  </w:t>
      </w:r>
      <w:r w:rsidR="00F825FB" w:rsidRPr="00DD3DEF">
        <w:rPr>
          <w:rFonts w:cs="Courier New"/>
          <w:szCs w:val="22"/>
        </w:rPr>
        <w:t>Also,</w:t>
      </w:r>
      <w:r w:rsidRPr="00DD3DEF">
        <w:rPr>
          <w:rFonts w:cs="Courier New"/>
          <w:szCs w:val="22"/>
        </w:rPr>
        <w:t xml:space="preserve"> present w</w:t>
      </w:r>
      <w:r w:rsidR="00DD50DA" w:rsidRPr="00DD3DEF">
        <w:rPr>
          <w:rFonts w:cs="Courier New"/>
          <w:szCs w:val="22"/>
        </w:rPr>
        <w:t>as</w:t>
      </w:r>
      <w:r w:rsidRPr="00DD3DEF">
        <w:rPr>
          <w:rFonts w:cs="Courier New"/>
          <w:szCs w:val="22"/>
        </w:rPr>
        <w:t xml:space="preserve"> Supervisor, </w:t>
      </w:r>
      <w:bookmarkStart w:id="1" w:name="_Hlk150874394"/>
      <w:r w:rsidRPr="00DD3DEF">
        <w:rPr>
          <w:rFonts w:cs="Courier New"/>
          <w:szCs w:val="22"/>
        </w:rPr>
        <w:t xml:space="preserve">Wilbert J. Mowry, Jr., </w:t>
      </w:r>
      <w:bookmarkEnd w:id="1"/>
      <w:r w:rsidRPr="00DD3DEF">
        <w:rPr>
          <w:rFonts w:cs="Courier New"/>
          <w:szCs w:val="22"/>
        </w:rPr>
        <w:t>Township Manager, Linda D. Zerf</w:t>
      </w:r>
      <w:r w:rsidR="00DD50DA" w:rsidRPr="00DD3DEF">
        <w:rPr>
          <w:rFonts w:cs="Courier New"/>
          <w:szCs w:val="22"/>
        </w:rPr>
        <w:t>oss</w:t>
      </w:r>
      <w:r w:rsidRPr="00DD3DEF">
        <w:rPr>
          <w:rFonts w:cs="Courier New"/>
          <w:szCs w:val="22"/>
        </w:rPr>
        <w:t>, and</w:t>
      </w:r>
      <w:bookmarkStart w:id="2" w:name="_Hlk137533980"/>
      <w:r w:rsidRPr="00DD3DEF">
        <w:rPr>
          <w:rFonts w:cs="Courier New"/>
          <w:szCs w:val="22"/>
        </w:rPr>
        <w:t xml:space="preserve"> </w:t>
      </w:r>
      <w:bookmarkEnd w:id="2"/>
      <w:r w:rsidR="00DD50DA" w:rsidRPr="00DD3DEF">
        <w:rPr>
          <w:rFonts w:cs="Courier New"/>
          <w:szCs w:val="22"/>
        </w:rPr>
        <w:t>5</w:t>
      </w:r>
      <w:r w:rsidRPr="00DD3DEF">
        <w:rPr>
          <w:rFonts w:cs="Courier New"/>
          <w:szCs w:val="22"/>
        </w:rPr>
        <w:t xml:space="preserve"> Township residents and visitors</w:t>
      </w:r>
      <w:r w:rsidR="00DD50DA" w:rsidRPr="00DD3DEF">
        <w:rPr>
          <w:rFonts w:cs="Courier New"/>
          <w:szCs w:val="22"/>
        </w:rPr>
        <w:t>.  Land Use Administrator, Clinton A. Bonetti was absent.</w:t>
      </w:r>
    </w:p>
    <w:p w14:paraId="27068906" w14:textId="77777777" w:rsidR="002F0208" w:rsidRPr="00DD3DEF" w:rsidRDefault="002F0208" w:rsidP="00A7344D">
      <w:pPr>
        <w:pStyle w:val="NoSpacing"/>
        <w:rPr>
          <w:rFonts w:cs="Courier New"/>
          <w:szCs w:val="22"/>
        </w:rPr>
      </w:pPr>
    </w:p>
    <w:p w14:paraId="341D9224" w14:textId="77777777" w:rsidR="002F0208" w:rsidRPr="00DD3DEF" w:rsidRDefault="002F0208" w:rsidP="002F0208">
      <w:pPr>
        <w:pStyle w:val="NoSpacing"/>
        <w:rPr>
          <w:rFonts w:cs="Courier New"/>
          <w:szCs w:val="22"/>
        </w:rPr>
      </w:pPr>
      <w:r w:rsidRPr="00DD3DEF">
        <w:rPr>
          <w:rFonts w:cs="Courier New"/>
          <w:b/>
          <w:bCs/>
          <w:szCs w:val="22"/>
          <w:u w:val="single"/>
        </w:rPr>
        <w:t>CDBG Hearing</w:t>
      </w:r>
    </w:p>
    <w:p w14:paraId="6D7C4EFC" w14:textId="7B578D95" w:rsidR="002F0208" w:rsidRPr="00DD3DEF" w:rsidRDefault="002F0208" w:rsidP="002F0208">
      <w:pPr>
        <w:pStyle w:val="NoSpacing"/>
        <w:rPr>
          <w:rFonts w:cs="Courier New"/>
          <w:szCs w:val="22"/>
        </w:rPr>
      </w:pPr>
      <w:r w:rsidRPr="00DD3DEF">
        <w:rPr>
          <w:rFonts w:cs="Courier New"/>
          <w:szCs w:val="22"/>
        </w:rPr>
        <w:t>Wendy Leslie conducted the hearing</w:t>
      </w:r>
      <w:r w:rsidR="0070321B">
        <w:rPr>
          <w:rFonts w:cs="Courier New"/>
          <w:szCs w:val="22"/>
        </w:rPr>
        <w:t xml:space="preserve"> which began at 5:45 </w:t>
      </w:r>
      <w:proofErr w:type="gramStart"/>
      <w:r w:rsidR="0070321B">
        <w:rPr>
          <w:rFonts w:cs="Courier New"/>
          <w:szCs w:val="22"/>
        </w:rPr>
        <w:t>p.m.</w:t>
      </w:r>
      <w:r w:rsidRPr="00DD3DEF">
        <w:rPr>
          <w:rFonts w:cs="Courier New"/>
          <w:szCs w:val="22"/>
        </w:rPr>
        <w:t>.</w:t>
      </w:r>
      <w:proofErr w:type="gramEnd"/>
      <w:r w:rsidRPr="00DD3DEF">
        <w:rPr>
          <w:rFonts w:cs="Courier New"/>
          <w:szCs w:val="22"/>
        </w:rPr>
        <w:t xml:space="preserve">  This is the 1</w:t>
      </w:r>
      <w:r w:rsidRPr="00DD3DEF">
        <w:rPr>
          <w:rFonts w:cs="Courier New"/>
          <w:szCs w:val="22"/>
          <w:vertAlign w:val="superscript"/>
        </w:rPr>
        <w:t>st</w:t>
      </w:r>
      <w:r w:rsidRPr="00DD3DEF">
        <w:rPr>
          <w:rFonts w:cs="Courier New"/>
          <w:szCs w:val="22"/>
        </w:rPr>
        <w:t xml:space="preserve"> of 2 public hearings.  She advised the 2023 allocation was $105,575 with $18,940 for administration.  Ms. Leslie advised the funds could be used for low to moderate-income areas.  The hearing ended at approximately 6:00 p.m.</w:t>
      </w:r>
      <w:r w:rsidR="003D4084" w:rsidRPr="00DD3DEF">
        <w:rPr>
          <w:rFonts w:cs="Courier New"/>
          <w:szCs w:val="22"/>
        </w:rPr>
        <w:t>, at</w:t>
      </w:r>
      <w:r w:rsidRPr="00DD3DEF">
        <w:rPr>
          <w:rFonts w:cs="Courier New"/>
          <w:szCs w:val="22"/>
        </w:rPr>
        <w:t xml:space="preserve"> which time the regular Board of Supervisors meeting was called to order.</w:t>
      </w:r>
    </w:p>
    <w:p w14:paraId="0AB6C703" w14:textId="77777777" w:rsidR="00044EF5" w:rsidRPr="00DD3DEF" w:rsidRDefault="00044EF5" w:rsidP="00044EF5">
      <w:pPr>
        <w:pStyle w:val="NoSpacing"/>
        <w:rPr>
          <w:rFonts w:cs="Courier New"/>
          <w:szCs w:val="22"/>
        </w:rPr>
      </w:pPr>
    </w:p>
    <w:p w14:paraId="20FD76D0" w14:textId="176DD1AD" w:rsidR="00044EF5" w:rsidRPr="00DD3DEF" w:rsidRDefault="004C5D59" w:rsidP="00044EF5">
      <w:pPr>
        <w:pStyle w:val="NoSpacing"/>
        <w:rPr>
          <w:rFonts w:cs="Courier New"/>
          <w:b/>
          <w:szCs w:val="22"/>
          <w:u w:val="single"/>
        </w:rPr>
      </w:pPr>
      <w:r w:rsidRPr="00DD3DEF">
        <w:rPr>
          <w:rFonts w:cs="Courier New"/>
          <w:b/>
          <w:szCs w:val="22"/>
          <w:u w:val="single"/>
        </w:rPr>
        <w:t xml:space="preserve">Minutes – </w:t>
      </w:r>
      <w:r w:rsidR="001F0C4A" w:rsidRPr="00DD3DEF">
        <w:rPr>
          <w:rFonts w:cs="Courier New"/>
          <w:b/>
          <w:szCs w:val="22"/>
          <w:u w:val="single"/>
        </w:rPr>
        <w:t>2</w:t>
      </w:r>
      <w:r w:rsidR="00B476F8" w:rsidRPr="00DD3DEF">
        <w:rPr>
          <w:rFonts w:cs="Courier New"/>
          <w:b/>
          <w:szCs w:val="22"/>
          <w:u w:val="single"/>
        </w:rPr>
        <w:t>/</w:t>
      </w:r>
      <w:r w:rsidR="001F0C4A" w:rsidRPr="00DD3DEF">
        <w:rPr>
          <w:rFonts w:cs="Courier New"/>
          <w:b/>
          <w:szCs w:val="22"/>
          <w:u w:val="single"/>
        </w:rPr>
        <w:t>13</w:t>
      </w:r>
      <w:r w:rsidRPr="00DD3DEF">
        <w:rPr>
          <w:rFonts w:cs="Courier New"/>
          <w:b/>
          <w:szCs w:val="22"/>
          <w:u w:val="single"/>
        </w:rPr>
        <w:t>/</w:t>
      </w:r>
      <w:r w:rsidR="00637B1F" w:rsidRPr="00DD3DEF">
        <w:rPr>
          <w:rFonts w:cs="Courier New"/>
          <w:b/>
          <w:szCs w:val="22"/>
          <w:u w:val="single"/>
        </w:rPr>
        <w:t>2</w:t>
      </w:r>
      <w:r w:rsidR="0051525B" w:rsidRPr="00DD3DEF">
        <w:rPr>
          <w:rFonts w:cs="Courier New"/>
          <w:b/>
          <w:szCs w:val="22"/>
          <w:u w:val="single"/>
        </w:rPr>
        <w:t>4</w:t>
      </w:r>
    </w:p>
    <w:p w14:paraId="111AB912" w14:textId="456D02E0" w:rsidR="00044EF5" w:rsidRPr="00DD3DEF" w:rsidRDefault="004C5D59" w:rsidP="00044EF5">
      <w:pPr>
        <w:pStyle w:val="NoSpacing"/>
        <w:rPr>
          <w:rFonts w:cs="Courier New"/>
          <w:szCs w:val="22"/>
        </w:rPr>
      </w:pPr>
      <w:r w:rsidRPr="00DD3DEF">
        <w:rPr>
          <w:rFonts w:cs="Courier New"/>
          <w:szCs w:val="22"/>
        </w:rPr>
        <w:t xml:space="preserve">Supervisor </w:t>
      </w:r>
      <w:r w:rsidR="00DD50DA" w:rsidRPr="00DD3DEF">
        <w:rPr>
          <w:rFonts w:cs="Courier New"/>
          <w:szCs w:val="22"/>
        </w:rPr>
        <w:t>Roth</w:t>
      </w:r>
      <w:r w:rsidRPr="00DD3DEF">
        <w:rPr>
          <w:rFonts w:cs="Courier New"/>
          <w:szCs w:val="22"/>
        </w:rPr>
        <w:t xml:space="preserve"> made </w:t>
      </w:r>
      <w:r w:rsidR="00AE72D7" w:rsidRPr="00DD3DEF">
        <w:rPr>
          <w:rFonts w:cs="Courier New"/>
          <w:szCs w:val="22"/>
        </w:rPr>
        <w:t>the</w:t>
      </w:r>
      <w:r w:rsidRPr="00DD3DEF">
        <w:rPr>
          <w:rFonts w:cs="Courier New"/>
          <w:szCs w:val="22"/>
        </w:rPr>
        <w:t xml:space="preserve"> motion and Supervisor</w:t>
      </w:r>
      <w:r w:rsidR="00637B1F" w:rsidRPr="00DD3DEF">
        <w:rPr>
          <w:rFonts w:cs="Courier New"/>
          <w:szCs w:val="22"/>
        </w:rPr>
        <w:t xml:space="preserve"> </w:t>
      </w:r>
      <w:r w:rsidR="006C3BE4" w:rsidRPr="00DD3DEF">
        <w:rPr>
          <w:rFonts w:cs="Courier New"/>
          <w:szCs w:val="22"/>
        </w:rPr>
        <w:t>Mowry</w:t>
      </w:r>
      <w:r w:rsidR="00C23FED" w:rsidRPr="00DD3DEF">
        <w:rPr>
          <w:rFonts w:cs="Courier New"/>
          <w:szCs w:val="22"/>
        </w:rPr>
        <w:t xml:space="preserve"> </w:t>
      </w:r>
      <w:r w:rsidRPr="00DD3DEF">
        <w:rPr>
          <w:rFonts w:cs="Courier New"/>
          <w:szCs w:val="22"/>
        </w:rPr>
        <w:t xml:space="preserve">seconded the motion that there being no additions or corrections to the minutes of the meeting held </w:t>
      </w:r>
      <w:r w:rsidR="00D968E8" w:rsidRPr="00DD3DEF">
        <w:rPr>
          <w:rFonts w:cs="Courier New"/>
          <w:szCs w:val="22"/>
        </w:rPr>
        <w:t xml:space="preserve">on </w:t>
      </w:r>
      <w:r w:rsidR="004A1726" w:rsidRPr="00DD3DEF">
        <w:rPr>
          <w:rFonts w:cs="Courier New"/>
          <w:szCs w:val="22"/>
        </w:rPr>
        <w:t>Tu</w:t>
      </w:r>
      <w:r w:rsidR="00637B1F" w:rsidRPr="00DD3DEF">
        <w:rPr>
          <w:rFonts w:cs="Courier New"/>
          <w:szCs w:val="22"/>
        </w:rPr>
        <w:t xml:space="preserve">esday, </w:t>
      </w:r>
      <w:r w:rsidR="001F0C4A" w:rsidRPr="00DD3DEF">
        <w:t>February 13</w:t>
      </w:r>
      <w:r w:rsidR="002B5D09" w:rsidRPr="00DD3DEF">
        <w:t>,</w:t>
      </w:r>
      <w:r w:rsidRPr="00DD3DEF">
        <w:rPr>
          <w:rFonts w:cs="Courier New"/>
          <w:szCs w:val="22"/>
        </w:rPr>
        <w:t xml:space="preserve"> 20</w:t>
      </w:r>
      <w:r w:rsidR="00637B1F" w:rsidRPr="00DD3DEF">
        <w:rPr>
          <w:rFonts w:cs="Courier New"/>
          <w:szCs w:val="22"/>
        </w:rPr>
        <w:t>2</w:t>
      </w:r>
      <w:r w:rsidR="0051525B" w:rsidRPr="00DD3DEF">
        <w:rPr>
          <w:rFonts w:cs="Courier New"/>
          <w:szCs w:val="22"/>
        </w:rPr>
        <w:t>4</w:t>
      </w:r>
      <w:r w:rsidRPr="00DD3DEF">
        <w:rPr>
          <w:rFonts w:cs="Courier New"/>
          <w:szCs w:val="22"/>
        </w:rPr>
        <w:t xml:space="preserve">, they </w:t>
      </w:r>
      <w:r w:rsidR="00BF14D6" w:rsidRPr="00DD3DEF">
        <w:rPr>
          <w:rFonts w:cs="Courier New"/>
          <w:szCs w:val="22"/>
        </w:rPr>
        <w:t>are</w:t>
      </w:r>
      <w:r w:rsidRPr="00DD3DEF">
        <w:rPr>
          <w:rFonts w:cs="Courier New"/>
          <w:szCs w:val="22"/>
        </w:rPr>
        <w:t xml:space="preserve"> approved as presented.</w:t>
      </w:r>
      <w:r w:rsidR="003A5F17" w:rsidRPr="00DD3DEF">
        <w:rPr>
          <w:rFonts w:cs="Courier New"/>
          <w:szCs w:val="22"/>
        </w:rPr>
        <w:t xml:space="preserve"> The motion carried.  </w:t>
      </w:r>
    </w:p>
    <w:p w14:paraId="0718F5FB" w14:textId="77777777" w:rsidR="008C7B3E" w:rsidRPr="00DD3DEF" w:rsidRDefault="008C7B3E" w:rsidP="00044EF5">
      <w:pPr>
        <w:pStyle w:val="NoSpacing"/>
        <w:rPr>
          <w:rFonts w:cs="Courier New"/>
          <w:b/>
          <w:szCs w:val="22"/>
          <w:u w:val="single"/>
        </w:rPr>
      </w:pPr>
    </w:p>
    <w:p w14:paraId="6AFA1CEE" w14:textId="57ABBC7B" w:rsidR="00E17E4C" w:rsidRPr="00DD3DEF" w:rsidRDefault="004C5D59" w:rsidP="00A50803">
      <w:pPr>
        <w:pStyle w:val="NoSpacing"/>
        <w:rPr>
          <w:rFonts w:cs="Courier New"/>
          <w:b/>
          <w:szCs w:val="22"/>
          <w:u w:val="single"/>
        </w:rPr>
      </w:pPr>
      <w:r w:rsidRPr="00DD3DEF">
        <w:rPr>
          <w:rFonts w:cs="Courier New"/>
          <w:b/>
          <w:szCs w:val="22"/>
          <w:u w:val="single"/>
        </w:rPr>
        <w:t>Correspondenc</w:t>
      </w:r>
      <w:r w:rsidR="00A50803" w:rsidRPr="00DD3DEF">
        <w:rPr>
          <w:rFonts w:cs="Courier New"/>
          <w:b/>
          <w:szCs w:val="22"/>
          <w:u w:val="single"/>
        </w:rPr>
        <w:t>e</w:t>
      </w:r>
    </w:p>
    <w:p w14:paraId="69F4FFDA" w14:textId="45F0B92C" w:rsidR="00584E80" w:rsidRPr="00DD3DEF" w:rsidRDefault="00584E80" w:rsidP="00584E80">
      <w:pPr>
        <w:pStyle w:val="ListBullet2"/>
        <w:numPr>
          <w:ilvl w:val="0"/>
          <w:numId w:val="18"/>
        </w:numPr>
        <w:spacing w:line="276" w:lineRule="auto"/>
        <w:ind w:left="360"/>
        <w:rPr>
          <w:rFonts w:ascii="Courier New" w:hAnsi="Courier New" w:cs="Courier New"/>
          <w:sz w:val="22"/>
          <w:szCs w:val="22"/>
        </w:rPr>
      </w:pPr>
      <w:r w:rsidRPr="00DD3DEF">
        <w:rPr>
          <w:rFonts w:ascii="Courier New" w:hAnsi="Courier New" w:cs="Courier New"/>
          <w:sz w:val="22"/>
          <w:szCs w:val="22"/>
        </w:rPr>
        <w:t>PA 811 – Pipeline Safety Bulletin</w:t>
      </w:r>
    </w:p>
    <w:p w14:paraId="7EC69C35" w14:textId="525A3C74" w:rsidR="00584E80" w:rsidRPr="00DD3DEF" w:rsidRDefault="00584E80" w:rsidP="00584E80">
      <w:pPr>
        <w:pStyle w:val="ListBullet2"/>
        <w:numPr>
          <w:ilvl w:val="0"/>
          <w:numId w:val="18"/>
        </w:numPr>
        <w:spacing w:line="276" w:lineRule="auto"/>
        <w:ind w:left="360"/>
        <w:rPr>
          <w:rFonts w:ascii="Courier New" w:hAnsi="Courier New" w:cs="Courier New"/>
          <w:sz w:val="22"/>
          <w:szCs w:val="22"/>
        </w:rPr>
      </w:pPr>
      <w:r w:rsidRPr="00DD3DEF">
        <w:rPr>
          <w:rFonts w:ascii="Courier New" w:hAnsi="Courier New" w:cs="Courier New"/>
          <w:sz w:val="22"/>
          <w:szCs w:val="22"/>
        </w:rPr>
        <w:t xml:space="preserve">Butler County COG – Notice that the COG was moved under the </w:t>
      </w:r>
    </w:p>
    <w:p w14:paraId="59669EB3" w14:textId="0719F9DB" w:rsidR="002F0208" w:rsidRPr="00DD3DEF" w:rsidRDefault="00584E80" w:rsidP="00584E80">
      <w:pPr>
        <w:pStyle w:val="ListBullet2"/>
        <w:spacing w:line="276" w:lineRule="auto"/>
        <w:ind w:left="360" w:firstLine="0"/>
        <w:rPr>
          <w:rFonts w:ascii="Courier New" w:hAnsi="Courier New" w:cs="Courier New"/>
          <w:sz w:val="22"/>
          <w:szCs w:val="22"/>
        </w:rPr>
      </w:pPr>
      <w:r w:rsidRPr="00DD3DEF">
        <w:rPr>
          <w:rFonts w:ascii="Courier New" w:hAnsi="Courier New" w:cs="Courier New"/>
          <w:sz w:val="22"/>
          <w:szCs w:val="22"/>
        </w:rPr>
        <w:t>Stability of the Butler County Association of Township Officials (BCATO) which will guarantee attendance and leadership.</w:t>
      </w:r>
    </w:p>
    <w:p w14:paraId="4401F7C5" w14:textId="2EA5072E" w:rsidR="00584E80" w:rsidRPr="00DD3DEF" w:rsidRDefault="00584E80" w:rsidP="00584E80">
      <w:pPr>
        <w:pStyle w:val="ListBullet2"/>
        <w:numPr>
          <w:ilvl w:val="0"/>
          <w:numId w:val="19"/>
        </w:numPr>
        <w:spacing w:line="276" w:lineRule="auto"/>
        <w:ind w:left="360"/>
        <w:rPr>
          <w:rFonts w:ascii="Courier New" w:hAnsi="Courier New" w:cs="Courier New"/>
          <w:sz w:val="22"/>
          <w:szCs w:val="22"/>
        </w:rPr>
      </w:pPr>
      <w:r w:rsidRPr="00DD3DEF">
        <w:rPr>
          <w:rFonts w:ascii="Courier New" w:hAnsi="Courier New" w:cs="Courier New"/>
          <w:sz w:val="22"/>
          <w:szCs w:val="22"/>
        </w:rPr>
        <w:t>U.S. DOT Federal Highway Administration – Local aid support newsletter.</w:t>
      </w:r>
    </w:p>
    <w:p w14:paraId="70E8B13A" w14:textId="2ADC63CA" w:rsidR="00584E80" w:rsidRPr="00DD3DEF" w:rsidRDefault="00584E80" w:rsidP="00584E80">
      <w:pPr>
        <w:pStyle w:val="ListBullet2"/>
        <w:numPr>
          <w:ilvl w:val="0"/>
          <w:numId w:val="19"/>
        </w:numPr>
        <w:spacing w:line="276" w:lineRule="auto"/>
        <w:ind w:left="360"/>
        <w:rPr>
          <w:rFonts w:ascii="Courier New" w:hAnsi="Courier New" w:cs="Courier New"/>
          <w:sz w:val="22"/>
          <w:szCs w:val="22"/>
        </w:rPr>
      </w:pPr>
      <w:r w:rsidRPr="00DD3DEF">
        <w:rPr>
          <w:rFonts w:ascii="Courier New" w:hAnsi="Courier New" w:cs="Courier New"/>
          <w:sz w:val="22"/>
          <w:szCs w:val="22"/>
        </w:rPr>
        <w:t>Butler County Conservation District – Newsletter Winter 2024</w:t>
      </w:r>
    </w:p>
    <w:p w14:paraId="19971917" w14:textId="26DFD640" w:rsidR="00584E80" w:rsidRPr="00DD3DEF" w:rsidRDefault="00584E80" w:rsidP="00584E80">
      <w:pPr>
        <w:pStyle w:val="ListBullet2"/>
        <w:numPr>
          <w:ilvl w:val="0"/>
          <w:numId w:val="19"/>
        </w:numPr>
        <w:spacing w:line="276" w:lineRule="auto"/>
        <w:ind w:left="360"/>
        <w:rPr>
          <w:rFonts w:ascii="Courier New" w:hAnsi="Courier New" w:cs="Courier New"/>
          <w:sz w:val="22"/>
          <w:szCs w:val="22"/>
        </w:rPr>
      </w:pPr>
      <w:r w:rsidRPr="00DD3DEF">
        <w:rPr>
          <w:rFonts w:ascii="Courier New" w:hAnsi="Courier New" w:cs="Courier New"/>
          <w:sz w:val="22"/>
          <w:szCs w:val="22"/>
        </w:rPr>
        <w:t xml:space="preserve">Purvis </w:t>
      </w:r>
      <w:r w:rsidR="00D7681B" w:rsidRPr="00DD3DEF">
        <w:rPr>
          <w:rFonts w:ascii="Courier New" w:hAnsi="Courier New" w:cs="Courier New"/>
          <w:sz w:val="22"/>
          <w:szCs w:val="22"/>
        </w:rPr>
        <w:t>Brothers, Inc.</w:t>
      </w:r>
      <w:r w:rsidR="008C2A36" w:rsidRPr="00DD3DEF">
        <w:rPr>
          <w:rFonts w:ascii="Courier New" w:hAnsi="Courier New" w:cs="Courier New"/>
          <w:sz w:val="22"/>
          <w:szCs w:val="22"/>
        </w:rPr>
        <w:t xml:space="preserve"> – Annual downstream notification</w:t>
      </w:r>
    </w:p>
    <w:p w14:paraId="35EB8BDA" w14:textId="5883F7F1" w:rsidR="008C2A36" w:rsidRPr="00DD3DEF" w:rsidRDefault="008C2A36" w:rsidP="00584E80">
      <w:pPr>
        <w:pStyle w:val="ListBullet2"/>
        <w:numPr>
          <w:ilvl w:val="0"/>
          <w:numId w:val="19"/>
        </w:numPr>
        <w:spacing w:line="276" w:lineRule="auto"/>
        <w:ind w:left="360"/>
        <w:rPr>
          <w:rFonts w:ascii="Courier New" w:hAnsi="Courier New" w:cs="Courier New"/>
          <w:sz w:val="22"/>
          <w:szCs w:val="22"/>
        </w:rPr>
      </w:pPr>
      <w:r w:rsidRPr="00DD3DEF">
        <w:rPr>
          <w:rFonts w:ascii="Courier New" w:hAnsi="Courier New" w:cs="Courier New"/>
          <w:sz w:val="22"/>
          <w:szCs w:val="22"/>
        </w:rPr>
        <w:t>PennDOT – Traffic Counting on Municipally Owned Roads.</w:t>
      </w:r>
    </w:p>
    <w:p w14:paraId="786A6245" w14:textId="121B223D" w:rsidR="008C2A36" w:rsidRPr="00DD3DEF" w:rsidRDefault="008C2A36" w:rsidP="00584E80">
      <w:pPr>
        <w:pStyle w:val="ListBullet2"/>
        <w:numPr>
          <w:ilvl w:val="0"/>
          <w:numId w:val="19"/>
        </w:numPr>
        <w:spacing w:line="276" w:lineRule="auto"/>
        <w:ind w:left="360"/>
        <w:rPr>
          <w:rFonts w:ascii="Courier New" w:hAnsi="Courier New" w:cs="Courier New"/>
          <w:sz w:val="22"/>
          <w:szCs w:val="22"/>
        </w:rPr>
      </w:pPr>
      <w:r w:rsidRPr="00DD3DEF">
        <w:rPr>
          <w:rFonts w:ascii="Courier New" w:hAnsi="Courier New" w:cs="Courier New"/>
          <w:sz w:val="22"/>
          <w:szCs w:val="22"/>
        </w:rPr>
        <w:t>Local Government Academy – Financial Health Assessment</w:t>
      </w:r>
    </w:p>
    <w:p w14:paraId="6AD0071D" w14:textId="4636F084" w:rsidR="00A50803" w:rsidRPr="00DD3DEF" w:rsidRDefault="00A50803" w:rsidP="00A50803">
      <w:pPr>
        <w:pStyle w:val="NoSpacing"/>
        <w:suppressLineNumbers/>
        <w:rPr>
          <w:rFonts w:cs="Courier New"/>
          <w:b/>
          <w:szCs w:val="22"/>
          <w:u w:val="single"/>
        </w:rPr>
      </w:pPr>
      <w:r w:rsidRPr="00DD3DEF">
        <w:rPr>
          <w:rFonts w:cs="Courier New"/>
          <w:bCs/>
          <w:szCs w:val="22"/>
        </w:rPr>
        <w:t xml:space="preserve">   </w:t>
      </w:r>
    </w:p>
    <w:p w14:paraId="293B6C22" w14:textId="6B3CD09A" w:rsidR="008D14E8" w:rsidRPr="00DD3DEF" w:rsidRDefault="004C5D59" w:rsidP="00044EF5">
      <w:pPr>
        <w:pStyle w:val="NoSpacing"/>
        <w:rPr>
          <w:rFonts w:cs="Courier New"/>
          <w:b/>
          <w:szCs w:val="22"/>
          <w:u w:val="single"/>
        </w:rPr>
      </w:pPr>
      <w:r w:rsidRPr="00DD3DEF">
        <w:rPr>
          <w:rFonts w:cs="Courier New"/>
          <w:b/>
          <w:szCs w:val="22"/>
          <w:u w:val="single"/>
        </w:rPr>
        <w:t>Seminar</w:t>
      </w:r>
      <w:r w:rsidR="00A41719" w:rsidRPr="00DD3DEF">
        <w:rPr>
          <w:rFonts w:cs="Courier New"/>
          <w:b/>
          <w:szCs w:val="22"/>
          <w:u w:val="single"/>
        </w:rPr>
        <w:t>s</w:t>
      </w:r>
    </w:p>
    <w:p w14:paraId="372E2F34" w14:textId="4062588D" w:rsidR="008C2A36" w:rsidRPr="00DD3DEF" w:rsidRDefault="008C2A36" w:rsidP="00B42F7D">
      <w:pPr>
        <w:pStyle w:val="List"/>
        <w:numPr>
          <w:ilvl w:val="0"/>
          <w:numId w:val="1"/>
        </w:numPr>
        <w:spacing w:line="276" w:lineRule="auto"/>
        <w:ind w:left="360"/>
        <w:rPr>
          <w:rFonts w:ascii="Courier New" w:hAnsi="Courier New" w:cs="Courier New"/>
          <w:sz w:val="22"/>
          <w:szCs w:val="22"/>
        </w:rPr>
      </w:pPr>
      <w:bookmarkStart w:id="3" w:name="_Hlk160259744"/>
      <w:bookmarkStart w:id="4" w:name="_Hlk145495005"/>
      <w:r w:rsidRPr="00DD3DEF">
        <w:rPr>
          <w:rFonts w:ascii="Courier New" w:hAnsi="Courier New" w:cs="Courier New"/>
          <w:sz w:val="22"/>
          <w:szCs w:val="22"/>
        </w:rPr>
        <w:t>Flagger Training – Summit Township, 03/21/24</w:t>
      </w:r>
    </w:p>
    <w:p w14:paraId="536AEC61" w14:textId="7C97D6D8" w:rsidR="008C2A36" w:rsidRPr="00DD3DEF" w:rsidRDefault="008C2A36" w:rsidP="00B42F7D">
      <w:pPr>
        <w:pStyle w:val="List"/>
        <w:numPr>
          <w:ilvl w:val="0"/>
          <w:numId w:val="1"/>
        </w:numPr>
        <w:spacing w:line="276" w:lineRule="auto"/>
        <w:ind w:left="360"/>
        <w:rPr>
          <w:rFonts w:ascii="Courier New" w:hAnsi="Courier New" w:cs="Courier New"/>
          <w:sz w:val="22"/>
          <w:szCs w:val="22"/>
        </w:rPr>
      </w:pPr>
      <w:r w:rsidRPr="00DD3DEF">
        <w:rPr>
          <w:rFonts w:ascii="Courier New" w:hAnsi="Courier New" w:cs="Courier New"/>
          <w:sz w:val="22"/>
          <w:szCs w:val="22"/>
        </w:rPr>
        <w:t xml:space="preserve">State Representatives Mustello and Bernstine – Transportation Forum, </w:t>
      </w:r>
    </w:p>
    <w:p w14:paraId="248C236D" w14:textId="2F37CCD0" w:rsidR="008C2A36" w:rsidRPr="00DD3DEF" w:rsidRDefault="008C2A36" w:rsidP="008C2A36">
      <w:pPr>
        <w:pStyle w:val="List"/>
        <w:spacing w:line="276" w:lineRule="auto"/>
        <w:ind w:firstLine="0"/>
        <w:rPr>
          <w:rFonts w:ascii="Courier New" w:hAnsi="Courier New" w:cs="Courier New"/>
          <w:sz w:val="22"/>
          <w:szCs w:val="22"/>
        </w:rPr>
      </w:pPr>
      <w:r w:rsidRPr="00DD3DEF">
        <w:rPr>
          <w:rFonts w:ascii="Courier New" w:hAnsi="Courier New" w:cs="Courier New"/>
          <w:sz w:val="22"/>
          <w:szCs w:val="22"/>
        </w:rPr>
        <w:t>04/03, BC3 Founders Hall, 1 – 3 pm</w:t>
      </w:r>
    </w:p>
    <w:p w14:paraId="7957B434" w14:textId="4D56D8B8" w:rsidR="008C2A36" w:rsidRPr="00DD3DEF" w:rsidRDefault="008C2A36" w:rsidP="00B42F7D">
      <w:pPr>
        <w:pStyle w:val="List"/>
        <w:numPr>
          <w:ilvl w:val="0"/>
          <w:numId w:val="1"/>
        </w:numPr>
        <w:spacing w:line="276" w:lineRule="auto"/>
        <w:ind w:left="360"/>
        <w:rPr>
          <w:rFonts w:ascii="Courier New" w:hAnsi="Courier New" w:cs="Courier New"/>
          <w:sz w:val="22"/>
          <w:szCs w:val="22"/>
        </w:rPr>
      </w:pPr>
      <w:r w:rsidRPr="00DD3DEF">
        <w:rPr>
          <w:rFonts w:ascii="Courier New" w:hAnsi="Courier New" w:cs="Courier New"/>
          <w:sz w:val="22"/>
          <w:szCs w:val="22"/>
        </w:rPr>
        <w:t>LTAP various programs</w:t>
      </w:r>
    </w:p>
    <w:p w14:paraId="081035AD" w14:textId="5FA949DF" w:rsidR="00CB5940" w:rsidRDefault="00A304DE" w:rsidP="00CB5940">
      <w:pPr>
        <w:pStyle w:val="List"/>
        <w:numPr>
          <w:ilvl w:val="0"/>
          <w:numId w:val="1"/>
        </w:numPr>
        <w:spacing w:line="276" w:lineRule="auto"/>
        <w:ind w:left="360"/>
        <w:rPr>
          <w:rFonts w:ascii="Courier New" w:hAnsi="Courier New" w:cs="Courier New"/>
          <w:sz w:val="22"/>
          <w:szCs w:val="22"/>
        </w:rPr>
      </w:pPr>
      <w:r w:rsidRPr="00DD3DEF">
        <w:rPr>
          <w:rFonts w:ascii="Courier New" w:hAnsi="Courier New" w:cs="Courier New"/>
          <w:sz w:val="22"/>
          <w:szCs w:val="22"/>
        </w:rPr>
        <w:t>PennDOT District 10 Connects Municipal Outreach on May 28, 2024</w:t>
      </w:r>
      <w:r w:rsidR="006168B0" w:rsidRPr="00DD3DEF">
        <w:rPr>
          <w:rFonts w:ascii="Courier New" w:hAnsi="Courier New" w:cs="Courier New"/>
          <w:sz w:val="22"/>
          <w:szCs w:val="22"/>
        </w:rPr>
        <w:t>,</w:t>
      </w:r>
      <w:r w:rsidRPr="00DD3DEF">
        <w:rPr>
          <w:rFonts w:ascii="Courier New" w:hAnsi="Courier New" w:cs="Courier New"/>
          <w:sz w:val="22"/>
          <w:szCs w:val="22"/>
        </w:rPr>
        <w:t xml:space="preserve"> in Indiana, PA.</w:t>
      </w:r>
      <w:r w:rsidR="006168B0" w:rsidRPr="00DD3DEF">
        <w:rPr>
          <w:rFonts w:ascii="Courier New" w:hAnsi="Courier New" w:cs="Courier New"/>
          <w:sz w:val="22"/>
          <w:szCs w:val="22"/>
        </w:rPr>
        <w:t xml:space="preserve">  Strengthening PennDOT’s partnerships by involving local government at the beginning of the planning process to better integrate development and transportation.</w:t>
      </w:r>
      <w:r w:rsidR="00101C23" w:rsidRPr="00DD3DEF">
        <w:rPr>
          <w:rFonts w:ascii="Courier New" w:hAnsi="Courier New" w:cs="Courier New"/>
          <w:sz w:val="22"/>
          <w:szCs w:val="22"/>
        </w:rPr>
        <w:t xml:space="preserve"> </w:t>
      </w:r>
      <w:bookmarkEnd w:id="3"/>
    </w:p>
    <w:p w14:paraId="7C83D576" w14:textId="77777777" w:rsidR="00CB5940" w:rsidRDefault="00CB5940">
      <w:pPr>
        <w:rPr>
          <w:rFonts w:eastAsia="Times New Roman" w:cs="Courier New"/>
          <w:szCs w:val="22"/>
        </w:rPr>
      </w:pPr>
      <w:r>
        <w:rPr>
          <w:rFonts w:cs="Courier New"/>
          <w:szCs w:val="22"/>
        </w:rPr>
        <w:br w:type="page"/>
      </w:r>
    </w:p>
    <w:p w14:paraId="2B4C111C" w14:textId="77777777" w:rsidR="00CB5940" w:rsidRDefault="00CB5940" w:rsidP="00CB5940">
      <w:pPr>
        <w:pStyle w:val="NoSpacing"/>
        <w:jc w:val="center"/>
      </w:pPr>
      <w:r w:rsidRPr="009D58F4">
        <w:rPr>
          <w:color w:val="000000" w:themeColor="text1"/>
        </w:rPr>
        <w:lastRenderedPageBreak/>
        <w:t>T</w:t>
      </w:r>
      <w:r w:rsidRPr="00DD3DEF">
        <w:t>uesday, March 12, 2024</w:t>
      </w:r>
    </w:p>
    <w:p w14:paraId="2646D071" w14:textId="77777777" w:rsidR="00CB5940" w:rsidRPr="00DD3DEF" w:rsidRDefault="00CB5940" w:rsidP="00CB5940">
      <w:pPr>
        <w:pStyle w:val="NoSpacing"/>
        <w:jc w:val="center"/>
        <w:rPr>
          <w:b/>
          <w:bCs/>
        </w:rPr>
      </w:pPr>
    </w:p>
    <w:p w14:paraId="08B6961B" w14:textId="334F8D88" w:rsidR="00CB5940" w:rsidRPr="00CB5940" w:rsidRDefault="00CB5940" w:rsidP="00CB5940">
      <w:pPr>
        <w:pStyle w:val="List"/>
        <w:spacing w:line="276" w:lineRule="auto"/>
        <w:rPr>
          <w:rFonts w:ascii="Courier New" w:hAnsi="Courier New" w:cs="Courier New"/>
          <w:b/>
          <w:bCs/>
          <w:sz w:val="22"/>
          <w:szCs w:val="22"/>
          <w:u w:val="single"/>
        </w:rPr>
      </w:pPr>
      <w:r>
        <w:rPr>
          <w:rFonts w:ascii="Courier New" w:hAnsi="Courier New" w:cs="Courier New"/>
          <w:b/>
          <w:bCs/>
          <w:sz w:val="22"/>
          <w:szCs w:val="22"/>
          <w:u w:val="single"/>
        </w:rPr>
        <w:t>Seminars continued…</w:t>
      </w:r>
    </w:p>
    <w:p w14:paraId="06D2E0B9" w14:textId="78BD0FB3" w:rsidR="001F0C4A" w:rsidRPr="00CB5940" w:rsidRDefault="009F4DED" w:rsidP="00CB5940">
      <w:pPr>
        <w:pStyle w:val="List"/>
        <w:numPr>
          <w:ilvl w:val="0"/>
          <w:numId w:val="1"/>
        </w:numPr>
        <w:spacing w:line="276" w:lineRule="auto"/>
        <w:ind w:left="360"/>
        <w:rPr>
          <w:rFonts w:ascii="Courier New" w:hAnsi="Courier New" w:cs="Courier New"/>
          <w:sz w:val="22"/>
          <w:szCs w:val="22"/>
        </w:rPr>
      </w:pPr>
      <w:r w:rsidRPr="00CB5940">
        <w:rPr>
          <w:rFonts w:ascii="Courier New" w:hAnsi="Courier New" w:cs="Courier New"/>
          <w:sz w:val="22"/>
          <w:szCs w:val="22"/>
        </w:rPr>
        <w:t>Butler County Sewage Informational Session at the Butler County Government Center Annex UL Conference room at 2:00 p.m. on April 1, 2024.  Sam is registered.</w:t>
      </w:r>
      <w:r w:rsidR="001F0C4A" w:rsidRPr="00CB5940">
        <w:rPr>
          <w:rFonts w:ascii="Courier New" w:hAnsi="Courier New" w:cs="Courier New"/>
          <w:sz w:val="22"/>
          <w:szCs w:val="22"/>
        </w:rPr>
        <w:t xml:space="preserve"> </w:t>
      </w:r>
    </w:p>
    <w:p w14:paraId="5CAC99E1" w14:textId="0665B4B9" w:rsidR="000C62FE" w:rsidRPr="00DD3DEF" w:rsidRDefault="000C62FE" w:rsidP="00B42F7D">
      <w:pPr>
        <w:pStyle w:val="List"/>
        <w:numPr>
          <w:ilvl w:val="0"/>
          <w:numId w:val="1"/>
        </w:numPr>
        <w:spacing w:line="276" w:lineRule="auto"/>
        <w:ind w:left="360"/>
        <w:rPr>
          <w:rFonts w:ascii="Courier New" w:hAnsi="Courier New" w:cs="Courier New"/>
          <w:sz w:val="22"/>
          <w:szCs w:val="22"/>
        </w:rPr>
      </w:pPr>
      <w:r w:rsidRPr="00DD3DEF">
        <w:rPr>
          <w:rFonts w:ascii="Courier New" w:hAnsi="Courier New" w:cs="Courier New"/>
          <w:sz w:val="22"/>
          <w:szCs w:val="22"/>
        </w:rPr>
        <w:t xml:space="preserve">Supervisor </w:t>
      </w:r>
      <w:r w:rsidR="000E6F6D" w:rsidRPr="00DD3DEF">
        <w:rPr>
          <w:rFonts w:ascii="Courier New" w:hAnsi="Courier New" w:cs="Courier New"/>
          <w:sz w:val="22"/>
          <w:szCs w:val="22"/>
        </w:rPr>
        <w:t>Mowry</w:t>
      </w:r>
      <w:r w:rsidR="00604F0E" w:rsidRPr="00DD3DEF">
        <w:rPr>
          <w:rFonts w:ascii="Courier New" w:hAnsi="Courier New" w:cs="Courier New"/>
          <w:sz w:val="22"/>
          <w:szCs w:val="22"/>
        </w:rPr>
        <w:t xml:space="preserve"> </w:t>
      </w:r>
      <w:r w:rsidRPr="00DD3DEF">
        <w:rPr>
          <w:rFonts w:ascii="Courier New" w:hAnsi="Courier New" w:cs="Courier New"/>
          <w:sz w:val="22"/>
          <w:szCs w:val="22"/>
        </w:rPr>
        <w:t xml:space="preserve">made the motion and Supervisor </w:t>
      </w:r>
      <w:r w:rsidR="000E6F6D" w:rsidRPr="00DD3DEF">
        <w:rPr>
          <w:rFonts w:ascii="Courier New" w:hAnsi="Courier New" w:cs="Courier New"/>
          <w:sz w:val="22"/>
          <w:szCs w:val="22"/>
        </w:rPr>
        <w:t>Roth</w:t>
      </w:r>
      <w:r w:rsidR="00604F0E" w:rsidRPr="00DD3DEF">
        <w:rPr>
          <w:rFonts w:ascii="Courier New" w:hAnsi="Courier New" w:cs="Courier New"/>
          <w:sz w:val="22"/>
          <w:szCs w:val="22"/>
        </w:rPr>
        <w:t xml:space="preserve"> </w:t>
      </w:r>
      <w:r w:rsidRPr="00DD3DEF">
        <w:rPr>
          <w:rFonts w:ascii="Courier New" w:hAnsi="Courier New" w:cs="Courier New"/>
          <w:sz w:val="22"/>
          <w:szCs w:val="22"/>
        </w:rPr>
        <w:t xml:space="preserve">seconded the motion that </w:t>
      </w:r>
      <w:bookmarkEnd w:id="4"/>
      <w:r w:rsidRPr="00DD3DEF">
        <w:rPr>
          <w:rFonts w:ascii="Courier New" w:hAnsi="Courier New" w:cs="Courier New"/>
          <w:sz w:val="22"/>
          <w:szCs w:val="22"/>
        </w:rPr>
        <w:t>all involved wishing to attend these seminars be authorized to do so.  The motion carried.</w:t>
      </w:r>
    </w:p>
    <w:p w14:paraId="28D47C50" w14:textId="77777777" w:rsidR="007C0989" w:rsidRPr="00DD3DEF" w:rsidRDefault="007C0989" w:rsidP="00044EF5">
      <w:pPr>
        <w:pStyle w:val="NoSpacing"/>
        <w:rPr>
          <w:rFonts w:cs="Courier New"/>
          <w:b/>
          <w:szCs w:val="22"/>
          <w:u w:val="single"/>
        </w:rPr>
      </w:pPr>
    </w:p>
    <w:p w14:paraId="69EF21BE" w14:textId="596C3FB2" w:rsidR="008D14E8" w:rsidRPr="00DD3DEF" w:rsidRDefault="004C5D59" w:rsidP="00044EF5">
      <w:pPr>
        <w:pStyle w:val="NoSpacing"/>
        <w:rPr>
          <w:rFonts w:cs="Courier New"/>
          <w:b/>
          <w:szCs w:val="22"/>
          <w:u w:val="single"/>
        </w:rPr>
      </w:pPr>
      <w:r w:rsidRPr="00DD3DEF">
        <w:rPr>
          <w:rFonts w:cs="Courier New"/>
          <w:b/>
          <w:szCs w:val="22"/>
          <w:u w:val="single"/>
        </w:rPr>
        <w:t>Treasurer’s Report</w:t>
      </w:r>
    </w:p>
    <w:p w14:paraId="3A91DF9F" w14:textId="7D8EA737" w:rsidR="00566E16" w:rsidRPr="00DD3DEF" w:rsidRDefault="00566E16" w:rsidP="00566E16">
      <w:pPr>
        <w:pStyle w:val="NoSpacing"/>
        <w:rPr>
          <w:rFonts w:cs="Courier New"/>
          <w:szCs w:val="22"/>
        </w:rPr>
      </w:pPr>
      <w:r w:rsidRPr="00DD3DEF">
        <w:rPr>
          <w:rFonts w:cs="Courier New"/>
          <w:szCs w:val="22"/>
        </w:rPr>
        <w:t>Mr</w:t>
      </w:r>
      <w:r w:rsidR="0094277B" w:rsidRPr="00DD3DEF">
        <w:rPr>
          <w:rFonts w:cs="Courier New"/>
          <w:szCs w:val="22"/>
        </w:rPr>
        <w:t>. Bonetti</w:t>
      </w:r>
      <w:r w:rsidRPr="00DD3DEF">
        <w:rPr>
          <w:rFonts w:cs="Courier New"/>
          <w:szCs w:val="22"/>
        </w:rPr>
        <w:t xml:space="preserve"> read the list of invoices paid since the last report was read on </w:t>
      </w:r>
      <w:r w:rsidR="001F0C4A" w:rsidRPr="00DD3DEF">
        <w:rPr>
          <w:rFonts w:cs="Courier New"/>
          <w:szCs w:val="22"/>
        </w:rPr>
        <w:t>February 13</w:t>
      </w:r>
      <w:r w:rsidRPr="00DD3DEF">
        <w:rPr>
          <w:rFonts w:cs="Courier New"/>
          <w:szCs w:val="22"/>
        </w:rPr>
        <w:t>, 202</w:t>
      </w:r>
      <w:r w:rsidR="001F0C4A" w:rsidRPr="00DD3DEF">
        <w:rPr>
          <w:rFonts w:cs="Courier New"/>
          <w:szCs w:val="22"/>
        </w:rPr>
        <w:t>4</w:t>
      </w:r>
      <w:r w:rsidRPr="00DD3DEF">
        <w:rPr>
          <w:rFonts w:cs="Courier New"/>
          <w:szCs w:val="22"/>
        </w:rPr>
        <w:t>.  ARPA Fund: $</w:t>
      </w:r>
      <w:bookmarkStart w:id="5" w:name="_Hlk147646934"/>
      <w:r w:rsidRPr="00DD3DEF">
        <w:rPr>
          <w:rFonts w:cs="Courier New"/>
          <w:szCs w:val="22"/>
        </w:rPr>
        <w:t>0.00</w:t>
      </w:r>
      <w:bookmarkEnd w:id="5"/>
      <w:r w:rsidRPr="00DD3DEF">
        <w:rPr>
          <w:rFonts w:cs="Courier New"/>
          <w:szCs w:val="22"/>
        </w:rPr>
        <w:t>; Fire Tax Fund: $</w:t>
      </w:r>
      <w:r w:rsidR="008C2A36" w:rsidRPr="00DD3DEF">
        <w:rPr>
          <w:rFonts w:cs="Courier New"/>
          <w:szCs w:val="22"/>
        </w:rPr>
        <w:t>3,435.41</w:t>
      </w:r>
      <w:r w:rsidRPr="00DD3DEF">
        <w:rPr>
          <w:rFonts w:cs="Courier New"/>
          <w:szCs w:val="22"/>
        </w:rPr>
        <w:t>; Capital Savings Fund: $</w:t>
      </w:r>
      <w:r w:rsidR="008C2A36" w:rsidRPr="00DD3DEF">
        <w:rPr>
          <w:rFonts w:cs="Courier New"/>
          <w:szCs w:val="22"/>
        </w:rPr>
        <w:t>0.00</w:t>
      </w:r>
      <w:r w:rsidRPr="00DD3DEF">
        <w:rPr>
          <w:rFonts w:cs="Courier New"/>
          <w:szCs w:val="22"/>
        </w:rPr>
        <w:t>; Act 13 Fund: $</w:t>
      </w:r>
      <w:r w:rsidR="008C2A36" w:rsidRPr="00DD3DEF">
        <w:rPr>
          <w:rFonts w:cs="Courier New"/>
          <w:szCs w:val="22"/>
        </w:rPr>
        <w:t>15,504.79</w:t>
      </w:r>
      <w:r w:rsidRPr="00DD3DEF">
        <w:rPr>
          <w:rFonts w:cs="Courier New"/>
          <w:szCs w:val="22"/>
        </w:rPr>
        <w:t>; Township Fund: $</w:t>
      </w:r>
      <w:r w:rsidR="008C2A36" w:rsidRPr="00DD3DEF">
        <w:rPr>
          <w:rFonts w:cs="Courier New"/>
          <w:szCs w:val="22"/>
        </w:rPr>
        <w:t>149,540.07</w:t>
      </w:r>
      <w:r w:rsidRPr="00DD3DEF">
        <w:rPr>
          <w:rFonts w:cs="Courier New"/>
          <w:szCs w:val="22"/>
        </w:rPr>
        <w:t xml:space="preserve">; and State Fund: $0.00. </w:t>
      </w:r>
    </w:p>
    <w:p w14:paraId="093CB403" w14:textId="33B44DC3" w:rsidR="00566E16" w:rsidRPr="00DD3DEF" w:rsidRDefault="00566E16" w:rsidP="00566E16">
      <w:pPr>
        <w:pStyle w:val="NoSpacing"/>
        <w:rPr>
          <w:rFonts w:cs="Courier New"/>
          <w:szCs w:val="22"/>
        </w:rPr>
      </w:pPr>
      <w:r w:rsidRPr="00DD3DEF">
        <w:rPr>
          <w:rFonts w:cs="Courier New"/>
          <w:szCs w:val="22"/>
        </w:rPr>
        <w:t xml:space="preserve">Deposits into the various Township Funds totaled </w:t>
      </w:r>
      <w:r w:rsidR="008C2A36" w:rsidRPr="00DD3DEF">
        <w:rPr>
          <w:rFonts w:cs="Courier New"/>
          <w:szCs w:val="22"/>
        </w:rPr>
        <w:t>$486,337.91</w:t>
      </w:r>
      <w:r w:rsidRPr="00DD3DEF">
        <w:rPr>
          <w:rFonts w:cs="Courier New"/>
          <w:szCs w:val="22"/>
        </w:rPr>
        <w:t xml:space="preserve">.  </w:t>
      </w:r>
    </w:p>
    <w:p w14:paraId="78D29FC4" w14:textId="77777777" w:rsidR="00566E16" w:rsidRPr="00DD3DEF" w:rsidRDefault="00566E16" w:rsidP="00566E16">
      <w:pPr>
        <w:pStyle w:val="NoSpacing"/>
        <w:rPr>
          <w:rFonts w:cs="Courier New"/>
          <w:szCs w:val="22"/>
        </w:rPr>
      </w:pPr>
      <w:r w:rsidRPr="00DD3DEF">
        <w:rPr>
          <w:rFonts w:cs="Courier New"/>
          <w:szCs w:val="22"/>
        </w:rPr>
        <w:t xml:space="preserve">Balances were read as follows:  </w:t>
      </w:r>
    </w:p>
    <w:p w14:paraId="434829C0" w14:textId="63C68C08" w:rsidR="00566E16" w:rsidRPr="00DD3DEF" w:rsidRDefault="00566E16" w:rsidP="00566E16">
      <w:pPr>
        <w:pStyle w:val="NoSpacing"/>
        <w:rPr>
          <w:rFonts w:cs="Courier New"/>
          <w:szCs w:val="22"/>
        </w:rPr>
      </w:pPr>
      <w:r w:rsidRPr="00DD3DEF">
        <w:rPr>
          <w:rFonts w:cs="Courier New"/>
          <w:szCs w:val="22"/>
        </w:rPr>
        <w:t>ARPA Fund: $</w:t>
      </w:r>
      <w:r w:rsidR="008C2A36" w:rsidRPr="00DD3DEF">
        <w:rPr>
          <w:rFonts w:cs="Courier New"/>
          <w:szCs w:val="22"/>
        </w:rPr>
        <w:t>548,877.62</w:t>
      </w:r>
      <w:r w:rsidRPr="00DD3DEF">
        <w:rPr>
          <w:rFonts w:cs="Courier New"/>
          <w:szCs w:val="22"/>
        </w:rPr>
        <w:t>; Fire Tax Fund: $</w:t>
      </w:r>
      <w:r w:rsidR="008C2A36" w:rsidRPr="00DD3DEF">
        <w:rPr>
          <w:rFonts w:cs="Courier New"/>
          <w:szCs w:val="22"/>
        </w:rPr>
        <w:t>176,819.31</w:t>
      </w:r>
      <w:r w:rsidRPr="00DD3DEF">
        <w:rPr>
          <w:rFonts w:cs="Courier New"/>
          <w:szCs w:val="22"/>
        </w:rPr>
        <w:t>; Capital Savings Fund: $</w:t>
      </w:r>
      <w:r w:rsidR="008C2A36" w:rsidRPr="00DD3DEF">
        <w:rPr>
          <w:rFonts w:cs="Courier New"/>
          <w:szCs w:val="22"/>
        </w:rPr>
        <w:t>187,412.39</w:t>
      </w:r>
      <w:r w:rsidRPr="00DD3DEF">
        <w:rPr>
          <w:rFonts w:cs="Courier New"/>
          <w:szCs w:val="22"/>
        </w:rPr>
        <w:t>; Act 13 Impact Fund: $</w:t>
      </w:r>
      <w:r w:rsidR="008C2A36" w:rsidRPr="00DD3DEF">
        <w:rPr>
          <w:rFonts w:cs="Courier New"/>
          <w:szCs w:val="22"/>
        </w:rPr>
        <w:t>989,309.53</w:t>
      </w:r>
      <w:r w:rsidRPr="00DD3DEF">
        <w:rPr>
          <w:rFonts w:cs="Courier New"/>
          <w:szCs w:val="22"/>
        </w:rPr>
        <w:t>; Township Fund: $</w:t>
      </w:r>
      <w:r w:rsidR="002C369B" w:rsidRPr="00DD3DEF">
        <w:rPr>
          <w:rFonts w:cs="Courier New"/>
          <w:szCs w:val="22"/>
        </w:rPr>
        <w:t>261,187.74;</w:t>
      </w:r>
      <w:r w:rsidRPr="00DD3DEF">
        <w:rPr>
          <w:rFonts w:cs="Courier New"/>
          <w:szCs w:val="22"/>
        </w:rPr>
        <w:t xml:space="preserve"> and State Fund: $</w:t>
      </w:r>
      <w:r w:rsidR="002C369B" w:rsidRPr="00DD3DEF">
        <w:rPr>
          <w:rFonts w:cs="Courier New"/>
          <w:szCs w:val="22"/>
        </w:rPr>
        <w:t>324,296.52</w:t>
      </w:r>
      <w:r w:rsidRPr="00DD3DEF">
        <w:rPr>
          <w:rFonts w:cs="Courier New"/>
          <w:szCs w:val="22"/>
        </w:rPr>
        <w:t xml:space="preserve">.  </w:t>
      </w:r>
    </w:p>
    <w:p w14:paraId="427674DB" w14:textId="77777777" w:rsidR="00566E16" w:rsidRPr="00DD3DEF" w:rsidRDefault="00566E16" w:rsidP="00566E16">
      <w:pPr>
        <w:pStyle w:val="NoSpacing"/>
        <w:rPr>
          <w:rFonts w:cs="Courier New"/>
          <w:szCs w:val="22"/>
        </w:rPr>
      </w:pPr>
    </w:p>
    <w:p w14:paraId="07272513" w14:textId="52A408AF" w:rsidR="00F217AA" w:rsidRPr="00DD3DEF" w:rsidRDefault="00566E16" w:rsidP="002C369B">
      <w:pPr>
        <w:pStyle w:val="NoSpacing"/>
        <w:rPr>
          <w:rFonts w:cs="Courier New"/>
          <w:szCs w:val="22"/>
        </w:rPr>
      </w:pPr>
      <w:r w:rsidRPr="00DD3DEF">
        <w:rPr>
          <w:rFonts w:cs="Courier New"/>
          <w:szCs w:val="22"/>
        </w:rPr>
        <w:t xml:space="preserve">Supervisor </w:t>
      </w:r>
      <w:r w:rsidR="001A3362" w:rsidRPr="00DD3DEF">
        <w:rPr>
          <w:rFonts w:cs="Courier New"/>
          <w:szCs w:val="22"/>
        </w:rPr>
        <w:t>Roth</w:t>
      </w:r>
      <w:r w:rsidRPr="00DD3DEF">
        <w:rPr>
          <w:rFonts w:cs="Courier New"/>
          <w:szCs w:val="22"/>
        </w:rPr>
        <w:t xml:space="preserve"> made the motion and Supervisor </w:t>
      </w:r>
      <w:r w:rsidR="002C369B" w:rsidRPr="00DD3DEF">
        <w:rPr>
          <w:rFonts w:cs="Courier New"/>
          <w:szCs w:val="22"/>
        </w:rPr>
        <w:t>Mowry</w:t>
      </w:r>
      <w:r w:rsidRPr="00DD3DEF">
        <w:rPr>
          <w:rFonts w:eastAsia="Times New Roman" w:cs="Courier New"/>
          <w:szCs w:val="22"/>
        </w:rPr>
        <w:t xml:space="preserve"> </w:t>
      </w:r>
      <w:r w:rsidRPr="00DD3DEF">
        <w:rPr>
          <w:rFonts w:cs="Courier New"/>
          <w:szCs w:val="22"/>
        </w:rPr>
        <w:t xml:space="preserve">seconded the motion that the Treasurer’s Report </w:t>
      </w:r>
      <w:r w:rsidRPr="00DD3DEF">
        <w:rPr>
          <w:rFonts w:cs="Courier New"/>
          <w:noProof/>
          <w:szCs w:val="22"/>
        </w:rPr>
        <w:t>be</w:t>
      </w:r>
      <w:r w:rsidRPr="00DD3DEF">
        <w:rPr>
          <w:rFonts w:cs="Courier New"/>
          <w:szCs w:val="22"/>
        </w:rPr>
        <w:t xml:space="preserve"> approved as presented.  The motion carried.</w:t>
      </w:r>
      <w:bookmarkStart w:id="6" w:name="_Hlk160864724"/>
      <w:bookmarkStart w:id="7" w:name="_Hlk158546801"/>
    </w:p>
    <w:p w14:paraId="7DF510C8" w14:textId="77777777" w:rsidR="00DD58BC" w:rsidRPr="00DD3DEF" w:rsidRDefault="00DD58BC" w:rsidP="00E5596F">
      <w:pPr>
        <w:pStyle w:val="NoSpacing"/>
        <w:jc w:val="center"/>
        <w:rPr>
          <w:rFonts w:cs="Courier New"/>
          <w:bCs/>
          <w:szCs w:val="22"/>
        </w:rPr>
      </w:pPr>
    </w:p>
    <w:bookmarkEnd w:id="6"/>
    <w:p w14:paraId="5477E995" w14:textId="78259BD2" w:rsidR="00D67119" w:rsidRPr="00DD3DEF" w:rsidRDefault="004C5D59" w:rsidP="00044EF5">
      <w:pPr>
        <w:pStyle w:val="NoSpacing"/>
        <w:rPr>
          <w:rFonts w:cs="Courier New"/>
          <w:b/>
          <w:szCs w:val="22"/>
          <w:u w:val="single"/>
        </w:rPr>
      </w:pPr>
      <w:r w:rsidRPr="00DD3DEF">
        <w:rPr>
          <w:rFonts w:cs="Courier New"/>
          <w:b/>
          <w:szCs w:val="22"/>
          <w:u w:val="single"/>
        </w:rPr>
        <w:t>Zoning Department</w:t>
      </w:r>
    </w:p>
    <w:p w14:paraId="75B899ED" w14:textId="388935C7" w:rsidR="0051525B" w:rsidRPr="00DD3DEF" w:rsidRDefault="00FC599C" w:rsidP="002C369B">
      <w:pPr>
        <w:pStyle w:val="ListContinue2"/>
        <w:spacing w:after="0" w:line="240" w:lineRule="auto"/>
        <w:ind w:left="0"/>
        <w:contextualSpacing w:val="0"/>
        <w:rPr>
          <w:rFonts w:cs="Courier New"/>
          <w:szCs w:val="22"/>
        </w:rPr>
      </w:pPr>
      <w:bookmarkStart w:id="8" w:name="_Hlk129848195"/>
      <w:bookmarkStart w:id="9" w:name="_Hlk123637653"/>
      <w:bookmarkEnd w:id="7"/>
      <w:r w:rsidRPr="00DD3DEF">
        <w:rPr>
          <w:rFonts w:cs="Courier New"/>
          <w:szCs w:val="22"/>
        </w:rPr>
        <w:t>Mr</w:t>
      </w:r>
      <w:r w:rsidR="002C369B" w:rsidRPr="00DD3DEF">
        <w:rPr>
          <w:rFonts w:cs="Courier New"/>
          <w:szCs w:val="22"/>
        </w:rPr>
        <w:t>s. Zerfoss</w:t>
      </w:r>
      <w:r w:rsidRPr="00DD3DEF">
        <w:rPr>
          <w:rFonts w:cs="Courier New"/>
          <w:szCs w:val="22"/>
        </w:rPr>
        <w:t xml:space="preserve"> </w:t>
      </w:r>
      <w:bookmarkEnd w:id="8"/>
      <w:r w:rsidRPr="00DD3DEF">
        <w:rPr>
          <w:rFonts w:cs="Courier New"/>
          <w:szCs w:val="22"/>
        </w:rPr>
        <w:t xml:space="preserve">read the </w:t>
      </w:r>
      <w:r w:rsidR="002C369B" w:rsidRPr="00DD3DEF">
        <w:rPr>
          <w:rFonts w:cs="Courier New"/>
          <w:szCs w:val="22"/>
        </w:rPr>
        <w:t>March</w:t>
      </w:r>
      <w:r w:rsidR="00F45D25" w:rsidRPr="00DD3DEF">
        <w:rPr>
          <w:rFonts w:cs="Courier New"/>
          <w:szCs w:val="22"/>
        </w:rPr>
        <w:t xml:space="preserve"> </w:t>
      </w:r>
      <w:r w:rsidR="00417931" w:rsidRPr="00DD3DEF">
        <w:rPr>
          <w:rFonts w:cs="Courier New"/>
          <w:szCs w:val="22"/>
        </w:rPr>
        <w:t>202</w:t>
      </w:r>
      <w:r w:rsidR="0051525B" w:rsidRPr="00DD3DEF">
        <w:rPr>
          <w:rFonts w:cs="Courier New"/>
          <w:szCs w:val="22"/>
        </w:rPr>
        <w:t>4</w:t>
      </w:r>
      <w:r w:rsidR="00417931" w:rsidRPr="00DD3DEF">
        <w:rPr>
          <w:rFonts w:cs="Courier New"/>
          <w:szCs w:val="22"/>
        </w:rPr>
        <w:t xml:space="preserve"> Zoning </w:t>
      </w:r>
      <w:r w:rsidRPr="00DD3DEF">
        <w:rPr>
          <w:rFonts w:cs="Courier New"/>
          <w:szCs w:val="22"/>
        </w:rPr>
        <w:t>r</w:t>
      </w:r>
      <w:r w:rsidR="00417931" w:rsidRPr="00DD3DEF">
        <w:rPr>
          <w:rFonts w:cs="Courier New"/>
          <w:szCs w:val="22"/>
        </w:rPr>
        <w:t>eport</w:t>
      </w:r>
      <w:r w:rsidRPr="00DD3DEF">
        <w:rPr>
          <w:rFonts w:cs="Courier New"/>
          <w:szCs w:val="22"/>
        </w:rPr>
        <w:t>.</w:t>
      </w:r>
      <w:r w:rsidR="00417931" w:rsidRPr="00DD3DEF">
        <w:rPr>
          <w:rFonts w:cs="Courier New"/>
          <w:szCs w:val="22"/>
        </w:rPr>
        <w:t xml:space="preserve"> </w:t>
      </w:r>
      <w:bookmarkEnd w:id="9"/>
    </w:p>
    <w:p w14:paraId="3E303F79" w14:textId="77777777" w:rsidR="009F4DED" w:rsidRPr="00DD3DEF" w:rsidRDefault="009F4DED" w:rsidP="00044EF5">
      <w:pPr>
        <w:pStyle w:val="NoSpacing"/>
        <w:rPr>
          <w:rFonts w:cs="Courier New"/>
          <w:bCs/>
          <w:szCs w:val="22"/>
        </w:rPr>
      </w:pPr>
    </w:p>
    <w:p w14:paraId="00EAF71B" w14:textId="06CB302F" w:rsidR="009F4DED" w:rsidRPr="00DD3DEF" w:rsidRDefault="00DD58BC" w:rsidP="00044EF5">
      <w:pPr>
        <w:pStyle w:val="NoSpacing"/>
        <w:rPr>
          <w:rFonts w:cs="Courier New"/>
          <w:bCs/>
          <w:szCs w:val="22"/>
        </w:rPr>
      </w:pPr>
      <w:r w:rsidRPr="00DD3DEF">
        <w:rPr>
          <w:rFonts w:cs="Courier New"/>
          <w:bCs/>
          <w:szCs w:val="22"/>
        </w:rPr>
        <w:t xml:space="preserve">The </w:t>
      </w:r>
      <w:r w:rsidR="009F4DED" w:rsidRPr="00DD3DEF">
        <w:rPr>
          <w:rFonts w:cs="Courier New"/>
          <w:bCs/>
          <w:szCs w:val="22"/>
        </w:rPr>
        <w:t>Gala rezoning</w:t>
      </w:r>
      <w:r w:rsidR="00B2150D" w:rsidRPr="00DD3DEF">
        <w:rPr>
          <w:rFonts w:cs="Courier New"/>
          <w:bCs/>
          <w:szCs w:val="22"/>
        </w:rPr>
        <w:t xml:space="preserve"> </w:t>
      </w:r>
      <w:r w:rsidRPr="00DD3DEF">
        <w:rPr>
          <w:rFonts w:cs="Courier New"/>
          <w:bCs/>
          <w:szCs w:val="22"/>
        </w:rPr>
        <w:t xml:space="preserve">request </w:t>
      </w:r>
      <w:r w:rsidR="00B2150D" w:rsidRPr="00DD3DEF">
        <w:rPr>
          <w:rFonts w:cs="Courier New"/>
          <w:bCs/>
          <w:szCs w:val="22"/>
        </w:rPr>
        <w:t xml:space="preserve">at the intersection of Penn and Huselton Drives from C2 to R1 will be considered at the March </w:t>
      </w:r>
      <w:r w:rsidR="002C369B" w:rsidRPr="00DD3DEF">
        <w:rPr>
          <w:rFonts w:cs="Courier New"/>
          <w:bCs/>
          <w:szCs w:val="22"/>
        </w:rPr>
        <w:t xml:space="preserve">26 </w:t>
      </w:r>
      <w:r w:rsidR="00B2150D" w:rsidRPr="00DD3DEF">
        <w:rPr>
          <w:rFonts w:cs="Courier New"/>
          <w:bCs/>
          <w:szCs w:val="22"/>
        </w:rPr>
        <w:t>Planning Commission meeting.</w:t>
      </w:r>
    </w:p>
    <w:p w14:paraId="42222887" w14:textId="77777777" w:rsidR="0051525B" w:rsidRPr="00DD3DEF" w:rsidRDefault="0051525B" w:rsidP="00044EF5">
      <w:pPr>
        <w:pStyle w:val="NoSpacing"/>
        <w:rPr>
          <w:rFonts w:cs="Courier New"/>
          <w:b/>
          <w:szCs w:val="22"/>
          <w:u w:val="single"/>
        </w:rPr>
      </w:pPr>
    </w:p>
    <w:p w14:paraId="41E903D0" w14:textId="6E68B62F" w:rsidR="00E31E8C" w:rsidRPr="00DD3DEF" w:rsidRDefault="004C5D59" w:rsidP="00044EF5">
      <w:pPr>
        <w:pStyle w:val="NoSpacing"/>
        <w:rPr>
          <w:rFonts w:cs="Courier New"/>
          <w:b/>
          <w:szCs w:val="22"/>
          <w:u w:val="single"/>
        </w:rPr>
      </w:pPr>
      <w:r w:rsidRPr="00DD3DEF">
        <w:rPr>
          <w:rFonts w:cs="Courier New"/>
          <w:b/>
          <w:szCs w:val="22"/>
          <w:u w:val="single"/>
        </w:rPr>
        <w:t>Police Department</w:t>
      </w:r>
    </w:p>
    <w:p w14:paraId="7B6124A5" w14:textId="4604E593" w:rsidR="002C369B" w:rsidRPr="00DD3DEF" w:rsidRDefault="00AE6C11" w:rsidP="002C369B">
      <w:pPr>
        <w:pStyle w:val="NoSpacing"/>
        <w:rPr>
          <w:rFonts w:cs="Courier New"/>
          <w:bCs/>
          <w:szCs w:val="22"/>
        </w:rPr>
      </w:pPr>
      <w:r w:rsidRPr="00DD3DEF">
        <w:rPr>
          <w:rFonts w:cs="Courier New"/>
          <w:bCs/>
          <w:szCs w:val="22"/>
        </w:rPr>
        <w:t>Mr</w:t>
      </w:r>
      <w:r w:rsidR="001F0C4A" w:rsidRPr="00DD3DEF">
        <w:rPr>
          <w:rFonts w:cs="Courier New"/>
          <w:bCs/>
          <w:szCs w:val="22"/>
        </w:rPr>
        <w:t>s</w:t>
      </w:r>
      <w:r w:rsidR="004A5194" w:rsidRPr="00DD3DEF">
        <w:rPr>
          <w:rFonts w:cs="Courier New"/>
          <w:bCs/>
          <w:szCs w:val="22"/>
        </w:rPr>
        <w:t xml:space="preserve">. </w:t>
      </w:r>
      <w:r w:rsidR="001F0C4A" w:rsidRPr="00DD3DEF">
        <w:rPr>
          <w:rFonts w:cs="Courier New"/>
          <w:bCs/>
          <w:szCs w:val="22"/>
        </w:rPr>
        <w:t>Zerfoss</w:t>
      </w:r>
      <w:r w:rsidRPr="00DD3DEF">
        <w:rPr>
          <w:rFonts w:cs="Courier New"/>
          <w:bCs/>
          <w:szCs w:val="22"/>
        </w:rPr>
        <w:t xml:space="preserve"> read the </w:t>
      </w:r>
      <w:r w:rsidR="002C369B" w:rsidRPr="00DD3DEF">
        <w:rPr>
          <w:rFonts w:cs="Courier New"/>
          <w:bCs/>
          <w:szCs w:val="22"/>
        </w:rPr>
        <w:t>March</w:t>
      </w:r>
      <w:r w:rsidR="002F02A3" w:rsidRPr="00DD3DEF">
        <w:rPr>
          <w:rFonts w:cs="Courier New"/>
          <w:bCs/>
          <w:szCs w:val="22"/>
        </w:rPr>
        <w:t xml:space="preserve"> 2024 r</w:t>
      </w:r>
      <w:r w:rsidRPr="00DD3DEF">
        <w:rPr>
          <w:rFonts w:cs="Courier New"/>
          <w:bCs/>
          <w:szCs w:val="22"/>
        </w:rPr>
        <w:t>eport.</w:t>
      </w:r>
    </w:p>
    <w:p w14:paraId="18DC65FF" w14:textId="77777777" w:rsidR="002C369B" w:rsidRPr="00DD3DEF" w:rsidRDefault="002C369B" w:rsidP="002C369B">
      <w:pPr>
        <w:pStyle w:val="NoSpacing"/>
        <w:rPr>
          <w:rFonts w:cs="Courier New"/>
          <w:bCs/>
          <w:szCs w:val="22"/>
        </w:rPr>
      </w:pPr>
    </w:p>
    <w:p w14:paraId="234A094D" w14:textId="34642D8A" w:rsidR="002C369B" w:rsidRPr="00DD3DEF" w:rsidRDefault="002C369B" w:rsidP="002C369B">
      <w:pPr>
        <w:pStyle w:val="NoSpacing"/>
        <w:rPr>
          <w:rFonts w:cs="Courier New"/>
          <w:bCs/>
          <w:szCs w:val="22"/>
        </w:rPr>
      </w:pPr>
      <w:r w:rsidRPr="00DD3DEF">
        <w:rPr>
          <w:rFonts w:cs="Courier New"/>
          <w:bCs/>
          <w:szCs w:val="22"/>
        </w:rPr>
        <w:t>The 2020 Ford is at IBIS Tek getting decals and no update on the 2024 Dodge delivery.</w:t>
      </w:r>
    </w:p>
    <w:p w14:paraId="7F0098CF" w14:textId="77777777" w:rsidR="00E5596F" w:rsidRPr="00DD3DEF" w:rsidRDefault="00E5596F" w:rsidP="00E5596F">
      <w:pPr>
        <w:spacing w:after="0" w:line="240" w:lineRule="auto"/>
        <w:rPr>
          <w:rFonts w:cs="Courier New"/>
          <w:bCs/>
          <w:szCs w:val="22"/>
        </w:rPr>
      </w:pPr>
    </w:p>
    <w:p w14:paraId="40EE8A3C" w14:textId="7411F1CB" w:rsidR="00FD28DB" w:rsidRPr="00DD3DEF" w:rsidRDefault="004C5D59" w:rsidP="00E5596F">
      <w:pPr>
        <w:pStyle w:val="NoSpacing"/>
        <w:rPr>
          <w:rFonts w:cs="Courier New"/>
          <w:b/>
          <w:szCs w:val="22"/>
          <w:u w:val="single"/>
        </w:rPr>
      </w:pPr>
      <w:bookmarkStart w:id="10" w:name="_Hlk140055260"/>
      <w:r w:rsidRPr="00DD3DEF">
        <w:rPr>
          <w:rFonts w:cs="Courier New"/>
          <w:b/>
          <w:szCs w:val="22"/>
          <w:u w:val="single"/>
        </w:rPr>
        <w:t>Road Department</w:t>
      </w:r>
    </w:p>
    <w:p w14:paraId="031E90C2" w14:textId="46A42443" w:rsidR="002C369B" w:rsidRPr="00DD3DEF" w:rsidRDefault="002C369B" w:rsidP="008F5D11">
      <w:pPr>
        <w:spacing w:after="0" w:line="240" w:lineRule="auto"/>
        <w:contextualSpacing/>
        <w:rPr>
          <w:rFonts w:cs="Courier New"/>
          <w:bCs/>
          <w:szCs w:val="22"/>
        </w:rPr>
      </w:pPr>
      <w:bookmarkStart w:id="11" w:name="_Hlk150335983"/>
      <w:bookmarkEnd w:id="10"/>
      <w:r w:rsidRPr="00DD3DEF">
        <w:rPr>
          <w:rFonts w:cs="Courier New"/>
          <w:bCs/>
          <w:szCs w:val="22"/>
        </w:rPr>
        <w:t>Supervisor Roth reported the guide rail at Old Plank and Mushrush Road has been damaged.  Green Acres Contracting submitted a quote of $8,950.00 to install new guide rails.  Supervisor Mowry made the motion and Supervisor Roth seconded the motion to hire Green Acres Contracting to repair and install new guide rails at Old Plank and Mushrush Roads.  The motion carried.</w:t>
      </w:r>
    </w:p>
    <w:p w14:paraId="4CDD9943" w14:textId="77777777" w:rsidR="008F5D11" w:rsidRPr="00DD3DEF" w:rsidRDefault="008F5D11" w:rsidP="008F5D11">
      <w:pPr>
        <w:spacing w:after="0" w:line="240" w:lineRule="auto"/>
        <w:contextualSpacing/>
        <w:rPr>
          <w:rFonts w:cs="Courier New"/>
          <w:strike/>
          <w:szCs w:val="22"/>
        </w:rPr>
      </w:pPr>
    </w:p>
    <w:bookmarkEnd w:id="11"/>
    <w:p w14:paraId="75F672BD" w14:textId="17CC37E2" w:rsidR="00D72FE1" w:rsidRPr="00DD3DEF" w:rsidRDefault="004C5D59" w:rsidP="00044EF5">
      <w:pPr>
        <w:pStyle w:val="NoSpacing"/>
        <w:rPr>
          <w:rFonts w:cs="Courier New"/>
          <w:b/>
          <w:szCs w:val="22"/>
          <w:u w:val="single"/>
        </w:rPr>
      </w:pPr>
      <w:r w:rsidRPr="00DD3DEF">
        <w:rPr>
          <w:rFonts w:cs="Courier New"/>
          <w:b/>
          <w:szCs w:val="22"/>
          <w:u w:val="single"/>
        </w:rPr>
        <w:t>Recycling Report</w:t>
      </w:r>
    </w:p>
    <w:p w14:paraId="39BA3826" w14:textId="0A61105E" w:rsidR="00E07BA8" w:rsidRPr="00DD3DEF" w:rsidRDefault="00E07BA8" w:rsidP="00E07BA8">
      <w:pPr>
        <w:pStyle w:val="List"/>
        <w:ind w:left="0" w:firstLine="0"/>
        <w:rPr>
          <w:rFonts w:ascii="Courier New" w:hAnsi="Courier New" w:cs="Courier New"/>
          <w:sz w:val="22"/>
          <w:szCs w:val="22"/>
        </w:rPr>
      </w:pPr>
      <w:r w:rsidRPr="00DD3DEF">
        <w:rPr>
          <w:rFonts w:ascii="Courier New" w:hAnsi="Courier New" w:cs="Courier New"/>
          <w:sz w:val="22"/>
          <w:szCs w:val="22"/>
        </w:rPr>
        <w:t xml:space="preserve">Mrs. Zerfoss </w:t>
      </w:r>
      <w:r w:rsidR="001765C9" w:rsidRPr="00DD3DEF">
        <w:rPr>
          <w:rFonts w:ascii="Courier New" w:hAnsi="Courier New" w:cs="Courier New"/>
          <w:sz w:val="22"/>
          <w:szCs w:val="22"/>
        </w:rPr>
        <w:t>has</w:t>
      </w:r>
      <w:r w:rsidRPr="00DD3DEF">
        <w:rPr>
          <w:rFonts w:ascii="Courier New" w:hAnsi="Courier New" w:cs="Courier New"/>
          <w:sz w:val="22"/>
          <w:szCs w:val="22"/>
        </w:rPr>
        <w:t xml:space="preserve"> schedule</w:t>
      </w:r>
      <w:r w:rsidR="001765C9" w:rsidRPr="00DD3DEF">
        <w:rPr>
          <w:rFonts w:ascii="Courier New" w:hAnsi="Courier New" w:cs="Courier New"/>
          <w:sz w:val="22"/>
          <w:szCs w:val="22"/>
        </w:rPr>
        <w:t>d</w:t>
      </w:r>
      <w:r w:rsidRPr="00DD3DEF">
        <w:rPr>
          <w:rFonts w:ascii="Courier New" w:hAnsi="Courier New" w:cs="Courier New"/>
          <w:sz w:val="22"/>
          <w:szCs w:val="22"/>
        </w:rPr>
        <w:t xml:space="preserve"> the Penn Township 2024 recycling event</w:t>
      </w:r>
      <w:r w:rsidR="001765C9" w:rsidRPr="00DD3DEF">
        <w:rPr>
          <w:rFonts w:ascii="Courier New" w:hAnsi="Courier New" w:cs="Courier New"/>
          <w:sz w:val="22"/>
          <w:szCs w:val="22"/>
        </w:rPr>
        <w:t xml:space="preserve"> on September 7, 2024</w:t>
      </w:r>
      <w:r w:rsidRPr="00DD3DEF">
        <w:rPr>
          <w:rFonts w:ascii="Courier New" w:hAnsi="Courier New" w:cs="Courier New"/>
          <w:sz w:val="22"/>
          <w:szCs w:val="22"/>
        </w:rPr>
        <w:t xml:space="preserve">. </w:t>
      </w:r>
      <w:r w:rsidR="001765C9" w:rsidRPr="00DD3DEF">
        <w:rPr>
          <w:rFonts w:ascii="Courier New" w:hAnsi="Courier New" w:cs="Courier New"/>
          <w:sz w:val="22"/>
          <w:szCs w:val="22"/>
        </w:rPr>
        <w:t>Additional details will be provided as soon as they are available.</w:t>
      </w:r>
    </w:p>
    <w:p w14:paraId="2A165B0E" w14:textId="77777777" w:rsidR="00CB5940" w:rsidRPr="00DD3DEF" w:rsidRDefault="00CB5940" w:rsidP="00CB5940">
      <w:pPr>
        <w:pStyle w:val="NoSpacing"/>
        <w:jc w:val="center"/>
        <w:rPr>
          <w:b/>
          <w:bCs/>
        </w:rPr>
      </w:pPr>
      <w:bookmarkStart w:id="12" w:name="_Hlk150341463"/>
      <w:r w:rsidRPr="009D58F4">
        <w:rPr>
          <w:color w:val="000000" w:themeColor="text1"/>
        </w:rPr>
        <w:lastRenderedPageBreak/>
        <w:t>T</w:t>
      </w:r>
      <w:r w:rsidRPr="00DD3DEF">
        <w:t>uesday, March 12, 2024</w:t>
      </w:r>
    </w:p>
    <w:p w14:paraId="65ABF691" w14:textId="77777777" w:rsidR="00CB5940" w:rsidRDefault="00CB5940" w:rsidP="00A01D2B">
      <w:pPr>
        <w:pStyle w:val="NoSpacing"/>
        <w:rPr>
          <w:rFonts w:cs="Courier New"/>
          <w:b/>
          <w:szCs w:val="22"/>
          <w:u w:val="single"/>
        </w:rPr>
      </w:pPr>
    </w:p>
    <w:p w14:paraId="2D98CAF4" w14:textId="05B757B2" w:rsidR="00A01D2B" w:rsidRPr="00DD3DEF" w:rsidRDefault="004C5D59" w:rsidP="00A01D2B">
      <w:pPr>
        <w:pStyle w:val="NoSpacing"/>
        <w:rPr>
          <w:rFonts w:cs="Courier New"/>
          <w:szCs w:val="22"/>
          <w:u w:val="single"/>
        </w:rPr>
      </w:pPr>
      <w:r w:rsidRPr="00DD3DEF">
        <w:rPr>
          <w:rFonts w:cs="Courier New"/>
          <w:b/>
          <w:szCs w:val="22"/>
          <w:u w:val="single"/>
        </w:rPr>
        <w:t>Parks and Recreation Department</w:t>
      </w:r>
      <w:r w:rsidR="00A01D2B" w:rsidRPr="00DD3DEF">
        <w:rPr>
          <w:rFonts w:cs="Courier New"/>
          <w:b/>
          <w:szCs w:val="22"/>
          <w:u w:val="single"/>
        </w:rPr>
        <w:t xml:space="preserve"> - </w:t>
      </w:r>
      <w:bookmarkStart w:id="13" w:name="_Hlk123638766"/>
      <w:r w:rsidR="00A01D2B" w:rsidRPr="00DD3DEF">
        <w:rPr>
          <w:rFonts w:cs="Courier New"/>
          <w:b/>
          <w:bCs/>
          <w:szCs w:val="22"/>
          <w:u w:val="single"/>
        </w:rPr>
        <w:t>Harcrest Park Phase II</w:t>
      </w:r>
      <w:r w:rsidR="00A01D2B" w:rsidRPr="00DD3DEF">
        <w:rPr>
          <w:rFonts w:cs="Courier New"/>
          <w:szCs w:val="22"/>
          <w:u w:val="single"/>
        </w:rPr>
        <w:t xml:space="preserve"> </w:t>
      </w:r>
    </w:p>
    <w:p w14:paraId="7145F9D1" w14:textId="779D0B0D" w:rsidR="00A01D2B" w:rsidRPr="00DD3DEF" w:rsidRDefault="00A01D2B" w:rsidP="00726716">
      <w:pPr>
        <w:spacing w:after="0" w:line="240" w:lineRule="auto"/>
        <w:rPr>
          <w:rFonts w:cs="Courier New"/>
          <w:szCs w:val="22"/>
        </w:rPr>
      </w:pPr>
      <w:bookmarkStart w:id="14" w:name="_Hlk153278007"/>
      <w:bookmarkEnd w:id="12"/>
      <w:r w:rsidRPr="00DD3DEF">
        <w:rPr>
          <w:rFonts w:cs="Courier New"/>
          <w:szCs w:val="22"/>
        </w:rPr>
        <w:t xml:space="preserve">The Penn Township Engineer, HRG, </w:t>
      </w:r>
      <w:r w:rsidR="00182CDF" w:rsidRPr="00DD3DEF">
        <w:rPr>
          <w:rFonts w:cs="Courier New"/>
          <w:szCs w:val="22"/>
        </w:rPr>
        <w:t xml:space="preserve">has submitted </w:t>
      </w:r>
      <w:r w:rsidRPr="00DD3DEF">
        <w:rPr>
          <w:rFonts w:cs="Courier New"/>
          <w:szCs w:val="22"/>
        </w:rPr>
        <w:t xml:space="preserve">the permit </w:t>
      </w:r>
      <w:r w:rsidR="00182CDF" w:rsidRPr="00DD3DEF">
        <w:rPr>
          <w:rFonts w:cs="Courier New"/>
          <w:szCs w:val="22"/>
        </w:rPr>
        <w:t xml:space="preserve">documents </w:t>
      </w:r>
      <w:r w:rsidRPr="00DD3DEF">
        <w:rPr>
          <w:rFonts w:cs="Courier New"/>
          <w:szCs w:val="22"/>
        </w:rPr>
        <w:t xml:space="preserve">and </w:t>
      </w:r>
      <w:r w:rsidR="00182CDF" w:rsidRPr="00DD3DEF">
        <w:rPr>
          <w:rFonts w:cs="Courier New"/>
          <w:szCs w:val="22"/>
        </w:rPr>
        <w:t xml:space="preserve">continues developing the </w:t>
      </w:r>
      <w:r w:rsidRPr="00DD3DEF">
        <w:rPr>
          <w:rFonts w:cs="Courier New"/>
          <w:szCs w:val="22"/>
        </w:rPr>
        <w:t>construction documents with the close collaboration of the Penn Township Park Committee and the Butler County Department of Parks and Recreation.</w:t>
      </w:r>
    </w:p>
    <w:p w14:paraId="23CE1E36" w14:textId="77777777" w:rsidR="00726716" w:rsidRPr="00DD3DEF" w:rsidRDefault="00726716" w:rsidP="00726716">
      <w:pPr>
        <w:spacing w:after="0" w:line="240" w:lineRule="auto"/>
        <w:rPr>
          <w:rFonts w:cs="Courier New"/>
          <w:szCs w:val="22"/>
        </w:rPr>
      </w:pPr>
    </w:p>
    <w:p w14:paraId="2A5B76F2" w14:textId="43B7AD60" w:rsidR="001B63F9" w:rsidRPr="00DD3DEF" w:rsidRDefault="000C60E1" w:rsidP="001B63F9">
      <w:pPr>
        <w:pStyle w:val="NoSpacing"/>
        <w:rPr>
          <w:rFonts w:cs="Courier New"/>
          <w:szCs w:val="22"/>
        </w:rPr>
      </w:pPr>
      <w:r w:rsidRPr="00DD3DEF">
        <w:rPr>
          <w:rFonts w:cs="Courier New"/>
          <w:szCs w:val="22"/>
        </w:rPr>
        <w:t xml:space="preserve">The </w:t>
      </w:r>
      <w:r w:rsidR="00182CDF" w:rsidRPr="00DD3DEF">
        <w:rPr>
          <w:rFonts w:cs="Courier New"/>
          <w:szCs w:val="22"/>
        </w:rPr>
        <w:t xml:space="preserve">County of Butler Parks and Recreation/Development Program </w:t>
      </w:r>
      <w:r w:rsidR="001B63F9" w:rsidRPr="00DD3DEF">
        <w:rPr>
          <w:rFonts w:cs="Courier New"/>
          <w:szCs w:val="22"/>
        </w:rPr>
        <w:t>grant application requesting $10,000 for Phase II development stormwater piping materials</w:t>
      </w:r>
      <w:r w:rsidR="00182CDF" w:rsidRPr="00DD3DEF">
        <w:rPr>
          <w:rFonts w:cs="Courier New"/>
          <w:szCs w:val="22"/>
        </w:rPr>
        <w:t xml:space="preserve"> has been submitted</w:t>
      </w:r>
      <w:r w:rsidR="001B63F9" w:rsidRPr="00DD3DEF">
        <w:rPr>
          <w:rFonts w:cs="Courier New"/>
          <w:szCs w:val="22"/>
        </w:rPr>
        <w:t xml:space="preserve">.  </w:t>
      </w:r>
      <w:r w:rsidR="00DD58BC" w:rsidRPr="00DD3DEF">
        <w:rPr>
          <w:rFonts w:cs="Courier New"/>
          <w:szCs w:val="22"/>
        </w:rPr>
        <w:t>This is a 75% grant with a 25% “Local Share”.</w:t>
      </w:r>
    </w:p>
    <w:p w14:paraId="4E25DB8B" w14:textId="1A10EAA3" w:rsidR="00E5596F" w:rsidRPr="00DD3DEF" w:rsidRDefault="00E5596F" w:rsidP="002C369B">
      <w:pPr>
        <w:spacing w:after="0" w:line="240" w:lineRule="auto"/>
        <w:ind w:right="-90"/>
        <w:rPr>
          <w:rFonts w:eastAsia="Calibri" w:cs="Courier New"/>
          <w:szCs w:val="22"/>
          <w14:ligatures w14:val="standardContextual"/>
        </w:rPr>
      </w:pPr>
    </w:p>
    <w:p w14:paraId="3CCA41C8" w14:textId="4BC48B6E" w:rsidR="00B43B54" w:rsidRPr="00DD3DEF" w:rsidRDefault="00B43B54" w:rsidP="0013470E">
      <w:pPr>
        <w:pStyle w:val="NoSpacing"/>
        <w:rPr>
          <w:rFonts w:cs="Courier New"/>
          <w:szCs w:val="22"/>
        </w:rPr>
      </w:pPr>
      <w:r w:rsidRPr="00DD3DEF">
        <w:rPr>
          <w:rFonts w:cs="Courier New"/>
          <w:szCs w:val="22"/>
        </w:rPr>
        <w:t xml:space="preserve">The next Park Committee meeting will be held on </w:t>
      </w:r>
      <w:r w:rsidR="00BF029D" w:rsidRPr="00DD3DEF">
        <w:rPr>
          <w:rFonts w:cs="Courier New"/>
          <w:szCs w:val="22"/>
        </w:rPr>
        <w:t>April</w:t>
      </w:r>
      <w:r w:rsidRPr="00DD3DEF">
        <w:rPr>
          <w:rFonts w:cs="Courier New"/>
          <w:szCs w:val="22"/>
        </w:rPr>
        <w:t xml:space="preserve"> </w:t>
      </w:r>
      <w:r w:rsidR="00B476F8" w:rsidRPr="00DD3DEF">
        <w:rPr>
          <w:rFonts w:cs="Courier New"/>
          <w:szCs w:val="22"/>
        </w:rPr>
        <w:t>24,</w:t>
      </w:r>
      <w:r w:rsidRPr="00DD3DEF">
        <w:rPr>
          <w:rFonts w:cs="Courier New"/>
          <w:szCs w:val="22"/>
        </w:rPr>
        <w:t xml:space="preserve"> 2024</w:t>
      </w:r>
      <w:r w:rsidR="00286D54" w:rsidRPr="00DD3DEF">
        <w:rPr>
          <w:rFonts w:cs="Courier New"/>
          <w:szCs w:val="22"/>
        </w:rPr>
        <w:t>,</w:t>
      </w:r>
      <w:r w:rsidRPr="00DD3DEF">
        <w:rPr>
          <w:rFonts w:cs="Courier New"/>
          <w:szCs w:val="22"/>
        </w:rPr>
        <w:t xml:space="preserve"> at 6:30 p.m. in the Municipal Building meeting room.</w:t>
      </w:r>
    </w:p>
    <w:p w14:paraId="417756E4" w14:textId="7A7B4E39" w:rsidR="00DD58BC" w:rsidRPr="00DD3DEF" w:rsidRDefault="00DD58BC" w:rsidP="002C369B">
      <w:pPr>
        <w:pStyle w:val="NoSpacing"/>
        <w:rPr>
          <w:rFonts w:cs="Courier New"/>
          <w:szCs w:val="22"/>
        </w:rPr>
      </w:pPr>
      <w:bookmarkStart w:id="15" w:name="_Hlk133825256"/>
      <w:bookmarkEnd w:id="13"/>
      <w:bookmarkEnd w:id="14"/>
    </w:p>
    <w:p w14:paraId="52F3C383" w14:textId="3F392466" w:rsidR="0061123E" w:rsidRPr="00DD3DEF" w:rsidRDefault="0061123E" w:rsidP="0061123E">
      <w:pPr>
        <w:pStyle w:val="NoSpacing"/>
        <w:rPr>
          <w:rFonts w:cs="Courier New"/>
          <w:b/>
          <w:szCs w:val="22"/>
          <w:u w:val="single"/>
        </w:rPr>
      </w:pPr>
      <w:r w:rsidRPr="00DD3DEF">
        <w:rPr>
          <w:rFonts w:cs="Courier New"/>
          <w:b/>
          <w:szCs w:val="22"/>
          <w:u w:val="single"/>
        </w:rPr>
        <w:t>Public Relations</w:t>
      </w:r>
    </w:p>
    <w:p w14:paraId="0E345CCE" w14:textId="549EF822" w:rsidR="00182CDF" w:rsidRPr="00DD3DEF" w:rsidRDefault="002C369B" w:rsidP="0061123E">
      <w:pPr>
        <w:pStyle w:val="NoSpacing"/>
        <w:rPr>
          <w:rFonts w:cs="Courier New"/>
          <w:szCs w:val="22"/>
        </w:rPr>
      </w:pPr>
      <w:bookmarkStart w:id="16" w:name="_Hlk159996887"/>
      <w:r w:rsidRPr="00DD3DEF">
        <w:rPr>
          <w:rFonts w:cs="Courier New"/>
          <w:bCs/>
          <w:szCs w:val="22"/>
        </w:rPr>
        <w:t>Supervisor Roth reported public relations future reports will be posted on the Penn Township Website.</w:t>
      </w:r>
      <w:bookmarkEnd w:id="16"/>
    </w:p>
    <w:p w14:paraId="77C5CC5C" w14:textId="77777777" w:rsidR="00182CDF" w:rsidRPr="00DD3DEF" w:rsidRDefault="00182CDF" w:rsidP="0061123E">
      <w:pPr>
        <w:pStyle w:val="NoSpacing"/>
        <w:rPr>
          <w:rFonts w:cs="Courier New"/>
          <w:bCs/>
          <w:szCs w:val="22"/>
        </w:rPr>
      </w:pPr>
    </w:p>
    <w:p w14:paraId="493BF9F0" w14:textId="6533ED06" w:rsidR="00BC71C0" w:rsidRPr="00DD3DEF" w:rsidRDefault="007241E3" w:rsidP="00093D02">
      <w:pPr>
        <w:pStyle w:val="NoSpacing"/>
        <w:rPr>
          <w:rFonts w:cs="Courier New"/>
          <w:b/>
          <w:bCs/>
          <w:szCs w:val="22"/>
          <w:u w:val="single"/>
        </w:rPr>
      </w:pPr>
      <w:bookmarkStart w:id="17" w:name="_Hlk147916264"/>
      <w:bookmarkEnd w:id="15"/>
      <w:r w:rsidRPr="00DD3DEF">
        <w:rPr>
          <w:rFonts w:cs="Courier New"/>
          <w:b/>
          <w:bCs/>
          <w:szCs w:val="22"/>
          <w:u w:val="single"/>
        </w:rPr>
        <w:t xml:space="preserve">ARLE Grant - </w:t>
      </w:r>
      <w:r w:rsidR="008C40DE" w:rsidRPr="00DD3DEF">
        <w:rPr>
          <w:rFonts w:cs="Courier New"/>
          <w:b/>
          <w:bCs/>
          <w:szCs w:val="22"/>
          <w:u w:val="single"/>
        </w:rPr>
        <w:t>Route 8 at Airport Road Traffic Light Replacement update</w:t>
      </w:r>
      <w:bookmarkEnd w:id="17"/>
      <w:r w:rsidR="008C40DE" w:rsidRPr="00DD3DEF">
        <w:rPr>
          <w:rFonts w:cs="Courier New"/>
          <w:b/>
          <w:bCs/>
          <w:szCs w:val="22"/>
          <w:u w:val="single"/>
        </w:rPr>
        <w:t>:</w:t>
      </w:r>
      <w:bookmarkStart w:id="18" w:name="_Hlk154568411"/>
      <w:bookmarkStart w:id="19" w:name="_Hlk123822823"/>
    </w:p>
    <w:p w14:paraId="0FA12000" w14:textId="7EBA34ED" w:rsidR="00BC71C0" w:rsidRPr="00DD3DEF" w:rsidRDefault="00093D02" w:rsidP="00093D02">
      <w:pPr>
        <w:ind w:right="-360"/>
        <w:contextualSpacing/>
        <w:rPr>
          <w:rFonts w:cs="Courier New"/>
          <w:szCs w:val="22"/>
        </w:rPr>
      </w:pPr>
      <w:r w:rsidRPr="00DD3DEF">
        <w:rPr>
          <w:rFonts w:cs="Courier New"/>
          <w:szCs w:val="22"/>
        </w:rPr>
        <w:t>Supervisor Roth reported t</w:t>
      </w:r>
      <w:r w:rsidR="00BC71C0" w:rsidRPr="00DD3DEF">
        <w:rPr>
          <w:rFonts w:cs="Courier New"/>
          <w:szCs w:val="22"/>
        </w:rPr>
        <w:t xml:space="preserve">he </w:t>
      </w:r>
      <w:r w:rsidRPr="00DD3DEF">
        <w:rPr>
          <w:rFonts w:cs="Courier New"/>
          <w:szCs w:val="22"/>
        </w:rPr>
        <w:t xml:space="preserve">Board met with the </w:t>
      </w:r>
      <w:r w:rsidR="003D4084" w:rsidRPr="00DD3DEF">
        <w:rPr>
          <w:rFonts w:cs="Courier New"/>
          <w:szCs w:val="22"/>
        </w:rPr>
        <w:t>contractor</w:t>
      </w:r>
      <w:r w:rsidRPr="00DD3DEF">
        <w:rPr>
          <w:rFonts w:cs="Courier New"/>
          <w:szCs w:val="22"/>
        </w:rPr>
        <w:t>, Engineer</w:t>
      </w:r>
      <w:r w:rsidR="003D4084">
        <w:rPr>
          <w:rFonts w:cs="Courier New"/>
          <w:szCs w:val="22"/>
        </w:rPr>
        <w:t>,</w:t>
      </w:r>
      <w:r w:rsidRPr="00DD3DEF">
        <w:rPr>
          <w:rFonts w:cs="Courier New"/>
          <w:szCs w:val="22"/>
        </w:rPr>
        <w:t xml:space="preserve"> and </w:t>
      </w:r>
      <w:proofErr w:type="spellStart"/>
      <w:r w:rsidRPr="00DD3DEF">
        <w:rPr>
          <w:rFonts w:cs="Courier New"/>
          <w:szCs w:val="22"/>
        </w:rPr>
        <w:t>PennDot</w:t>
      </w:r>
      <w:proofErr w:type="spellEnd"/>
      <w:r w:rsidRPr="00DD3DEF">
        <w:rPr>
          <w:rFonts w:cs="Courier New"/>
          <w:szCs w:val="22"/>
        </w:rPr>
        <w:t xml:space="preserve"> for a preconstruction conference </w:t>
      </w:r>
      <w:r w:rsidR="00182CDF" w:rsidRPr="00DD3DEF">
        <w:rPr>
          <w:rFonts w:cs="Courier New"/>
          <w:szCs w:val="22"/>
        </w:rPr>
        <w:t>on</w:t>
      </w:r>
      <w:r w:rsidR="00357939" w:rsidRPr="00DD3DEF">
        <w:rPr>
          <w:rFonts w:cs="Courier New"/>
          <w:szCs w:val="22"/>
        </w:rPr>
        <w:t xml:space="preserve"> February </w:t>
      </w:r>
      <w:r w:rsidR="00820736" w:rsidRPr="00DD3DEF">
        <w:rPr>
          <w:rFonts w:cs="Courier New"/>
          <w:szCs w:val="22"/>
        </w:rPr>
        <w:t>22</w:t>
      </w:r>
      <w:r w:rsidR="00CD2BD5" w:rsidRPr="00DD3DEF">
        <w:rPr>
          <w:rFonts w:cs="Courier New"/>
          <w:szCs w:val="22"/>
        </w:rPr>
        <w:t>,</w:t>
      </w:r>
      <w:r w:rsidR="00357939" w:rsidRPr="00DD3DEF">
        <w:rPr>
          <w:rFonts w:cs="Courier New"/>
          <w:szCs w:val="22"/>
        </w:rPr>
        <w:t xml:space="preserve"> 2024</w:t>
      </w:r>
      <w:r w:rsidR="00182CDF" w:rsidRPr="00DD3DEF">
        <w:rPr>
          <w:rFonts w:cs="Courier New"/>
          <w:szCs w:val="22"/>
        </w:rPr>
        <w:t>, and PennDOT approved the pole locatio</w:t>
      </w:r>
      <w:bookmarkEnd w:id="18"/>
      <w:r w:rsidRPr="00DD3DEF">
        <w:rPr>
          <w:rFonts w:cs="Courier New"/>
          <w:szCs w:val="22"/>
        </w:rPr>
        <w:t>n</w:t>
      </w:r>
      <w:r w:rsidR="003D4084">
        <w:rPr>
          <w:rFonts w:cs="Courier New"/>
          <w:szCs w:val="22"/>
        </w:rPr>
        <w:t>s</w:t>
      </w:r>
      <w:r w:rsidRPr="00DD3DEF">
        <w:rPr>
          <w:rFonts w:cs="Courier New"/>
          <w:szCs w:val="22"/>
        </w:rPr>
        <w:t>.</w:t>
      </w:r>
    </w:p>
    <w:p w14:paraId="6D4C2527" w14:textId="77777777" w:rsidR="000C60E1" w:rsidRPr="00DD3DEF" w:rsidRDefault="000C60E1" w:rsidP="00764CD7">
      <w:pPr>
        <w:pStyle w:val="List"/>
        <w:rPr>
          <w:rFonts w:ascii="Courier New" w:hAnsi="Courier New" w:cs="Courier New"/>
          <w:b/>
          <w:bCs/>
          <w:sz w:val="22"/>
          <w:szCs w:val="22"/>
        </w:rPr>
      </w:pPr>
      <w:bookmarkStart w:id="20" w:name="_Hlk140148511"/>
      <w:bookmarkEnd w:id="19"/>
    </w:p>
    <w:p w14:paraId="12A11E6E" w14:textId="4A16F1EE" w:rsidR="00764CD7" w:rsidRPr="00DD3DEF" w:rsidRDefault="00AD5A68" w:rsidP="00764CD7">
      <w:pPr>
        <w:pStyle w:val="List"/>
        <w:rPr>
          <w:rFonts w:ascii="Courier New" w:hAnsi="Courier New" w:cs="Courier New"/>
          <w:b/>
          <w:bCs/>
          <w:sz w:val="22"/>
          <w:szCs w:val="22"/>
          <w:u w:val="single"/>
        </w:rPr>
      </w:pPr>
      <w:r w:rsidRPr="00DD3DEF">
        <w:rPr>
          <w:rFonts w:ascii="Courier New" w:hAnsi="Courier New" w:cs="Courier New"/>
          <w:b/>
          <w:bCs/>
          <w:sz w:val="22"/>
          <w:szCs w:val="22"/>
          <w:u w:val="single"/>
        </w:rPr>
        <w:t>Meridian Road Closure and Renfrew Bridge</w:t>
      </w:r>
      <w:r w:rsidR="004C5D59" w:rsidRPr="00DD3DEF">
        <w:rPr>
          <w:rFonts w:ascii="Courier New" w:hAnsi="Courier New" w:cs="Courier New"/>
          <w:b/>
          <w:bCs/>
          <w:sz w:val="22"/>
          <w:szCs w:val="22"/>
          <w:u w:val="single"/>
        </w:rPr>
        <w:t xml:space="preserve"> update:</w:t>
      </w:r>
    </w:p>
    <w:bookmarkEnd w:id="20"/>
    <w:p w14:paraId="033D518C" w14:textId="0B586115" w:rsidR="00A322A9" w:rsidRPr="00DD3DEF" w:rsidRDefault="00093D02" w:rsidP="001F2BFF">
      <w:pPr>
        <w:spacing w:after="0" w:line="240" w:lineRule="auto"/>
        <w:ind w:right="-720"/>
        <w:rPr>
          <w:rFonts w:cs="Courier New"/>
          <w:szCs w:val="22"/>
        </w:rPr>
      </w:pPr>
      <w:r w:rsidRPr="00DD3DEF">
        <w:rPr>
          <w:rFonts w:cs="Courier New"/>
          <w:szCs w:val="22"/>
        </w:rPr>
        <w:t>Supervisor Roth reported t</w:t>
      </w:r>
      <w:r w:rsidR="0013470E" w:rsidRPr="00DD3DEF">
        <w:rPr>
          <w:rFonts w:cs="Courier New"/>
          <w:szCs w:val="22"/>
        </w:rPr>
        <w:t>he Meridian Road repair</w:t>
      </w:r>
      <w:r w:rsidR="00A322A9" w:rsidRPr="00DD3DEF">
        <w:rPr>
          <w:rFonts w:cs="Courier New"/>
          <w:szCs w:val="22"/>
        </w:rPr>
        <w:t xml:space="preserve"> </w:t>
      </w:r>
      <w:r w:rsidR="003E4DED" w:rsidRPr="00DD3DEF">
        <w:rPr>
          <w:rFonts w:cs="Courier New"/>
          <w:szCs w:val="22"/>
        </w:rPr>
        <w:t xml:space="preserve">will </w:t>
      </w:r>
      <w:r w:rsidRPr="00DD3DEF">
        <w:rPr>
          <w:rFonts w:cs="Courier New"/>
          <w:szCs w:val="22"/>
        </w:rPr>
        <w:t>start in April.</w:t>
      </w:r>
    </w:p>
    <w:p w14:paraId="35DC1B41" w14:textId="77777777" w:rsidR="00A322A9" w:rsidRPr="00DD3DEF" w:rsidRDefault="00A322A9" w:rsidP="001F2BFF">
      <w:pPr>
        <w:spacing w:after="0" w:line="240" w:lineRule="auto"/>
        <w:ind w:right="-720"/>
        <w:rPr>
          <w:rFonts w:cs="Courier New"/>
          <w:szCs w:val="22"/>
        </w:rPr>
      </w:pPr>
    </w:p>
    <w:p w14:paraId="0E2231BC" w14:textId="1620871A" w:rsidR="00F217AA" w:rsidRPr="00DD3DEF" w:rsidRDefault="00A322A9" w:rsidP="00093D02">
      <w:pPr>
        <w:spacing w:after="0" w:line="240" w:lineRule="auto"/>
        <w:ind w:right="-720"/>
        <w:rPr>
          <w:rFonts w:cs="Courier New"/>
          <w:szCs w:val="22"/>
        </w:rPr>
      </w:pPr>
      <w:r w:rsidRPr="00DD3DEF">
        <w:rPr>
          <w:rFonts w:cs="Courier New"/>
          <w:szCs w:val="22"/>
        </w:rPr>
        <w:t>T</w:t>
      </w:r>
      <w:r w:rsidR="0013470E" w:rsidRPr="00DD3DEF">
        <w:rPr>
          <w:rFonts w:cs="Courier New"/>
          <w:szCs w:val="22"/>
        </w:rPr>
        <w:t>he Renfrew bridge replacement</w:t>
      </w:r>
      <w:r w:rsidRPr="00DD3DEF">
        <w:rPr>
          <w:rFonts w:cs="Courier New"/>
          <w:szCs w:val="22"/>
        </w:rPr>
        <w:t xml:space="preserve"> has been rescheduled for </w:t>
      </w:r>
      <w:r w:rsidR="003E4DED" w:rsidRPr="00DD3DEF">
        <w:rPr>
          <w:rFonts w:cs="Courier New"/>
          <w:szCs w:val="22"/>
        </w:rPr>
        <w:t xml:space="preserve">late </w:t>
      </w:r>
      <w:r w:rsidRPr="00DD3DEF">
        <w:rPr>
          <w:rFonts w:cs="Courier New"/>
          <w:szCs w:val="22"/>
        </w:rPr>
        <w:t>202</w:t>
      </w:r>
      <w:r w:rsidR="001B18A2" w:rsidRPr="00DD3DEF">
        <w:rPr>
          <w:rFonts w:cs="Courier New"/>
          <w:szCs w:val="22"/>
        </w:rPr>
        <w:t>5</w:t>
      </w:r>
      <w:r w:rsidR="003E4DED" w:rsidRPr="00DD3DEF">
        <w:rPr>
          <w:rFonts w:cs="Courier New"/>
          <w:szCs w:val="22"/>
        </w:rPr>
        <w:t xml:space="preserve"> with completion in 2026</w:t>
      </w:r>
      <w:r w:rsidR="00093D02" w:rsidRPr="00DD3DEF">
        <w:rPr>
          <w:rFonts w:cs="Courier New"/>
          <w:szCs w:val="22"/>
        </w:rPr>
        <w:t>.</w:t>
      </w:r>
      <w:bookmarkStart w:id="21" w:name="_Hlk160887341"/>
    </w:p>
    <w:bookmarkEnd w:id="21"/>
    <w:p w14:paraId="548CCC4D" w14:textId="77777777" w:rsidR="00F217AA" w:rsidRPr="00DD3DEF" w:rsidRDefault="00F217AA" w:rsidP="00F217AA">
      <w:pPr>
        <w:spacing w:after="0" w:line="240" w:lineRule="auto"/>
        <w:jc w:val="center"/>
        <w:rPr>
          <w:rFonts w:cs="Courier New"/>
          <w:b/>
          <w:bCs/>
          <w:szCs w:val="22"/>
          <w:u w:val="single"/>
        </w:rPr>
      </w:pPr>
    </w:p>
    <w:p w14:paraId="6B0F1B98" w14:textId="6F4D938B" w:rsidR="007241E3" w:rsidRPr="00DD3DEF" w:rsidRDefault="007241E3" w:rsidP="00091CBA">
      <w:pPr>
        <w:spacing w:after="0" w:line="240" w:lineRule="auto"/>
        <w:rPr>
          <w:rFonts w:cs="Courier New"/>
          <w:b/>
          <w:bCs/>
          <w:szCs w:val="22"/>
          <w:u w:val="single"/>
        </w:rPr>
      </w:pPr>
      <w:r w:rsidRPr="00DD3DEF">
        <w:rPr>
          <w:rFonts w:cs="Courier New"/>
          <w:b/>
          <w:bCs/>
          <w:szCs w:val="22"/>
          <w:u w:val="single"/>
        </w:rPr>
        <w:t>Penn Township Community Day update:</w:t>
      </w:r>
    </w:p>
    <w:p w14:paraId="32326D41" w14:textId="6769F036" w:rsidR="00536144" w:rsidRPr="00DD3DEF" w:rsidRDefault="00093D02" w:rsidP="00093D02">
      <w:pPr>
        <w:spacing w:after="0" w:line="240" w:lineRule="auto"/>
        <w:ind w:right="-360"/>
        <w:rPr>
          <w:rFonts w:cs="Courier New"/>
          <w:szCs w:val="22"/>
        </w:rPr>
      </w:pPr>
      <w:r w:rsidRPr="00DD3DEF">
        <w:rPr>
          <w:rFonts w:cs="Courier New"/>
          <w:szCs w:val="22"/>
        </w:rPr>
        <w:t>Supervisor Roth stated no date has been scheduled.</w:t>
      </w:r>
    </w:p>
    <w:p w14:paraId="5072350B" w14:textId="77777777" w:rsidR="00B32EA0" w:rsidRPr="00DD3DEF" w:rsidRDefault="00B32EA0" w:rsidP="00B32EA0">
      <w:pPr>
        <w:spacing w:after="0" w:line="240" w:lineRule="auto"/>
        <w:rPr>
          <w:rFonts w:cs="Courier New"/>
          <w:strike/>
          <w:szCs w:val="22"/>
        </w:rPr>
      </w:pPr>
    </w:p>
    <w:p w14:paraId="4778713E" w14:textId="4182CC49" w:rsidR="001C69B5" w:rsidRPr="00DD3DEF" w:rsidRDefault="001C69B5" w:rsidP="001C69B5">
      <w:pPr>
        <w:pStyle w:val="NoSpacing"/>
        <w:rPr>
          <w:rFonts w:cs="Courier New"/>
          <w:szCs w:val="22"/>
        </w:rPr>
      </w:pPr>
      <w:bookmarkStart w:id="22" w:name="_Hlk150336598"/>
      <w:r w:rsidRPr="00DD3DEF">
        <w:rPr>
          <w:rFonts w:cs="Courier New"/>
          <w:b/>
          <w:bCs/>
          <w:szCs w:val="22"/>
          <w:u w:val="single"/>
        </w:rPr>
        <w:t>Penn Township Impact Fee Committee Update:</w:t>
      </w:r>
    </w:p>
    <w:p w14:paraId="4C17CEC3" w14:textId="1698F408" w:rsidR="003A7CEA" w:rsidRPr="00DD3DEF" w:rsidRDefault="00093D02" w:rsidP="003A7CEA">
      <w:pPr>
        <w:pStyle w:val="NoSpacing"/>
        <w:rPr>
          <w:rFonts w:cs="Courier New"/>
          <w:szCs w:val="22"/>
        </w:rPr>
      </w:pPr>
      <w:bookmarkStart w:id="23" w:name="_Hlk134513538"/>
      <w:r w:rsidRPr="00DD3DEF">
        <w:rPr>
          <w:rFonts w:cs="Courier New"/>
          <w:szCs w:val="22"/>
        </w:rPr>
        <w:t>No update</w:t>
      </w:r>
    </w:p>
    <w:bookmarkEnd w:id="22"/>
    <w:bookmarkEnd w:id="23"/>
    <w:p w14:paraId="7CD6F243" w14:textId="77777777" w:rsidR="00E5596F" w:rsidRPr="00DD3DEF" w:rsidRDefault="00E5596F" w:rsidP="00E571F9">
      <w:pPr>
        <w:pStyle w:val="NoSpacing"/>
        <w:rPr>
          <w:rFonts w:cs="Courier New"/>
          <w:b/>
          <w:bCs/>
          <w:szCs w:val="22"/>
        </w:rPr>
      </w:pPr>
    </w:p>
    <w:p w14:paraId="17EF9379" w14:textId="77777777" w:rsidR="00093D02" w:rsidRPr="00DD3DEF" w:rsidRDefault="00E962C1" w:rsidP="00093D02">
      <w:pPr>
        <w:pStyle w:val="NoSpacing"/>
        <w:rPr>
          <w:rFonts w:cs="Courier New"/>
          <w:b/>
          <w:bCs/>
          <w:szCs w:val="22"/>
          <w:u w:val="single"/>
        </w:rPr>
      </w:pPr>
      <w:r w:rsidRPr="00DD3DEF">
        <w:rPr>
          <w:rFonts w:cs="Courier New"/>
          <w:b/>
          <w:bCs/>
          <w:szCs w:val="22"/>
          <w:u w:val="single"/>
        </w:rPr>
        <w:t>Penn Township Comprehensive Plan Update:</w:t>
      </w:r>
      <w:bookmarkStart w:id="24" w:name="_Hlk153277714"/>
    </w:p>
    <w:p w14:paraId="6E3FE6FC" w14:textId="4A349D73" w:rsidR="00EA2B01" w:rsidRPr="00DD3DEF" w:rsidRDefault="00093D02" w:rsidP="00093D02">
      <w:pPr>
        <w:pStyle w:val="NoSpacing"/>
        <w:rPr>
          <w:rFonts w:cs="Courier New"/>
          <w:b/>
          <w:bCs/>
          <w:szCs w:val="22"/>
          <w:u w:val="single"/>
        </w:rPr>
      </w:pPr>
      <w:r w:rsidRPr="00DD3DEF">
        <w:rPr>
          <w:rFonts w:cs="Courier New"/>
          <w:szCs w:val="22"/>
        </w:rPr>
        <w:t>T</w:t>
      </w:r>
      <w:r w:rsidR="0096400D" w:rsidRPr="00DD3DEF">
        <w:rPr>
          <w:rFonts w:cs="Courier New"/>
          <w:szCs w:val="22"/>
        </w:rPr>
        <w:t xml:space="preserve">he next committee meeting </w:t>
      </w:r>
      <w:r w:rsidRPr="00DD3DEF">
        <w:rPr>
          <w:rFonts w:cs="Courier New"/>
          <w:szCs w:val="22"/>
        </w:rPr>
        <w:t xml:space="preserve">is </w:t>
      </w:r>
      <w:r w:rsidR="0096400D" w:rsidRPr="00DD3DEF">
        <w:rPr>
          <w:rFonts w:cs="Courier New"/>
          <w:szCs w:val="22"/>
        </w:rPr>
        <w:t xml:space="preserve">on May 1, 2024, at 6:30 p.m. </w:t>
      </w:r>
    </w:p>
    <w:bookmarkEnd w:id="24"/>
    <w:p w14:paraId="0EB1B86D" w14:textId="77777777" w:rsidR="00750D86" w:rsidRPr="00DD3DEF" w:rsidRDefault="00750D86" w:rsidP="00093D02">
      <w:pPr>
        <w:pStyle w:val="List"/>
        <w:ind w:left="0" w:firstLine="0"/>
        <w:rPr>
          <w:rFonts w:ascii="Courier New" w:hAnsi="Courier New" w:cs="Courier New"/>
          <w:b/>
          <w:bCs/>
          <w:sz w:val="22"/>
          <w:szCs w:val="22"/>
        </w:rPr>
      </w:pPr>
    </w:p>
    <w:p w14:paraId="7A8E09CD" w14:textId="01B6E624" w:rsidR="00BC39FB" w:rsidRPr="00DD3DEF" w:rsidRDefault="005B2D4D" w:rsidP="008B45DC">
      <w:pPr>
        <w:pStyle w:val="List"/>
        <w:rPr>
          <w:rFonts w:ascii="Courier New" w:hAnsi="Courier New" w:cs="Courier New"/>
          <w:sz w:val="22"/>
          <w:szCs w:val="22"/>
          <w:u w:val="single"/>
        </w:rPr>
      </w:pPr>
      <w:bookmarkStart w:id="25" w:name="_Hlk158977223"/>
      <w:r w:rsidRPr="00DD3DEF">
        <w:rPr>
          <w:rFonts w:ascii="Courier New" w:hAnsi="Courier New" w:cs="Courier New"/>
          <w:b/>
          <w:bCs/>
          <w:sz w:val="22"/>
          <w:szCs w:val="22"/>
          <w:u w:val="single"/>
        </w:rPr>
        <w:t>Southwest Butler Stormwater Planning Committee</w:t>
      </w:r>
      <w:bookmarkEnd w:id="25"/>
    </w:p>
    <w:p w14:paraId="3D93D917" w14:textId="48B8B878" w:rsidR="007C3D07" w:rsidRPr="00DD3DEF" w:rsidRDefault="008B45DC" w:rsidP="007C3D07">
      <w:pPr>
        <w:pStyle w:val="NoSpacing"/>
        <w:tabs>
          <w:tab w:val="left" w:pos="720"/>
          <w:tab w:val="decimal" w:leader="dot" w:pos="9360"/>
        </w:tabs>
        <w:rPr>
          <w:rFonts w:cs="Courier New"/>
          <w:szCs w:val="22"/>
        </w:rPr>
      </w:pPr>
      <w:r w:rsidRPr="00DD3DEF">
        <w:rPr>
          <w:rFonts w:cs="Courier New"/>
          <w:szCs w:val="22"/>
        </w:rPr>
        <w:t>Supervisor Roth reported t</w:t>
      </w:r>
      <w:r w:rsidR="007C3D07" w:rsidRPr="00DD3DEF">
        <w:rPr>
          <w:rFonts w:cs="Courier New"/>
          <w:szCs w:val="22"/>
        </w:rPr>
        <w:t>he</w:t>
      </w:r>
      <w:r w:rsidRPr="00DD3DEF">
        <w:rPr>
          <w:rFonts w:cs="Courier New"/>
          <w:szCs w:val="22"/>
        </w:rPr>
        <w:t xml:space="preserve"> p</w:t>
      </w:r>
      <w:r w:rsidR="007C3D07" w:rsidRPr="00DD3DEF">
        <w:rPr>
          <w:rFonts w:cs="Courier New"/>
          <w:szCs w:val="22"/>
        </w:rPr>
        <w:t>reconstruction</w:t>
      </w:r>
      <w:r w:rsidRPr="00DD3DEF">
        <w:rPr>
          <w:rFonts w:cs="Courier New"/>
          <w:szCs w:val="22"/>
        </w:rPr>
        <w:t xml:space="preserve"> meeting was</w:t>
      </w:r>
      <w:r w:rsidR="007C3D07" w:rsidRPr="00DD3DEF">
        <w:rPr>
          <w:rFonts w:cs="Courier New"/>
          <w:szCs w:val="22"/>
        </w:rPr>
        <w:t xml:space="preserve"> held on March 7, 2024.  </w:t>
      </w:r>
      <w:r w:rsidRPr="00DD3DEF">
        <w:rPr>
          <w:rFonts w:cs="Courier New"/>
          <w:szCs w:val="22"/>
        </w:rPr>
        <w:t xml:space="preserve">Supervisor Roth reported that Rockdale Road to Dodds Road will be closed while they do this project. </w:t>
      </w:r>
    </w:p>
    <w:p w14:paraId="389623DA" w14:textId="62FEFA9D" w:rsidR="00F217AA" w:rsidRPr="00DD3DEF" w:rsidRDefault="007C3D07" w:rsidP="008B45DC">
      <w:pPr>
        <w:pStyle w:val="NoSpacing"/>
        <w:tabs>
          <w:tab w:val="left" w:pos="720"/>
          <w:tab w:val="decimal" w:leader="dot" w:pos="9360"/>
        </w:tabs>
        <w:rPr>
          <w:rFonts w:cs="Courier New"/>
          <w:szCs w:val="22"/>
        </w:rPr>
      </w:pPr>
      <w:r w:rsidRPr="00DD3DEF">
        <w:rPr>
          <w:rFonts w:cs="Courier New"/>
          <w:szCs w:val="22"/>
        </w:rPr>
        <w:t>Construction will start on May 20, 2024.</w:t>
      </w:r>
    </w:p>
    <w:p w14:paraId="60EFF8ED" w14:textId="77777777" w:rsidR="008B45DC" w:rsidRPr="00DD3DEF" w:rsidRDefault="008B45DC" w:rsidP="008B45DC">
      <w:pPr>
        <w:pStyle w:val="NoSpacing"/>
        <w:tabs>
          <w:tab w:val="left" w:pos="720"/>
          <w:tab w:val="decimal" w:leader="dot" w:pos="9360"/>
        </w:tabs>
        <w:rPr>
          <w:rFonts w:cs="Courier New"/>
          <w:szCs w:val="22"/>
        </w:rPr>
      </w:pPr>
    </w:p>
    <w:p w14:paraId="2A178AE8" w14:textId="28C56A92" w:rsidR="004A0018" w:rsidRPr="00DD3DEF" w:rsidRDefault="004C5D59" w:rsidP="00B25944">
      <w:pPr>
        <w:pStyle w:val="NoSpacing"/>
        <w:rPr>
          <w:rFonts w:cs="Courier New"/>
          <w:b/>
          <w:szCs w:val="22"/>
          <w:u w:val="single"/>
        </w:rPr>
      </w:pPr>
      <w:r w:rsidRPr="00DD3DEF">
        <w:rPr>
          <w:rFonts w:cs="Courier New"/>
          <w:b/>
          <w:szCs w:val="22"/>
          <w:u w:val="single"/>
        </w:rPr>
        <w:t xml:space="preserve">Old </w:t>
      </w:r>
      <w:r w:rsidR="00CC0C0C" w:rsidRPr="00DD3DEF">
        <w:rPr>
          <w:rFonts w:cs="Courier New"/>
          <w:b/>
          <w:szCs w:val="22"/>
          <w:u w:val="single"/>
        </w:rPr>
        <w:t>Bu</w:t>
      </w:r>
      <w:r w:rsidRPr="00DD3DEF">
        <w:rPr>
          <w:rFonts w:cs="Courier New"/>
          <w:b/>
          <w:szCs w:val="22"/>
          <w:u w:val="single"/>
        </w:rPr>
        <w:t>siness</w:t>
      </w:r>
    </w:p>
    <w:p w14:paraId="1769883E" w14:textId="77777777" w:rsidR="00CB5940" w:rsidRDefault="008B45DC" w:rsidP="00283935">
      <w:pPr>
        <w:pStyle w:val="NoSpacing"/>
        <w:rPr>
          <w:rFonts w:cs="Courier New"/>
          <w:bCs/>
          <w:szCs w:val="22"/>
        </w:rPr>
      </w:pPr>
      <w:bookmarkStart w:id="26" w:name="_Hlk137802223"/>
      <w:r w:rsidRPr="00DD3DEF">
        <w:rPr>
          <w:rFonts w:cs="Courier New"/>
          <w:bCs/>
          <w:szCs w:val="22"/>
        </w:rPr>
        <w:t xml:space="preserve">No one has submitted a bid to supply diesel fuel and gasoline to the Township.  Supervisor Roth made the motion and Supervisor Mowry </w:t>
      </w:r>
    </w:p>
    <w:p w14:paraId="77F96B91" w14:textId="77777777" w:rsidR="00CB5940" w:rsidRDefault="00CB5940" w:rsidP="00283935">
      <w:pPr>
        <w:pStyle w:val="NoSpacing"/>
        <w:rPr>
          <w:rFonts w:cs="Courier New"/>
          <w:bCs/>
          <w:szCs w:val="22"/>
        </w:rPr>
      </w:pPr>
    </w:p>
    <w:p w14:paraId="6FD87841" w14:textId="77777777" w:rsidR="00CB5940" w:rsidRDefault="00CB5940" w:rsidP="00CB5940">
      <w:pPr>
        <w:pStyle w:val="NoSpacing"/>
        <w:jc w:val="center"/>
        <w:rPr>
          <w:color w:val="000000" w:themeColor="text1"/>
        </w:rPr>
      </w:pPr>
    </w:p>
    <w:p w14:paraId="004B9434" w14:textId="0CD8AFAF" w:rsidR="00CB5940" w:rsidRPr="00DD3DEF" w:rsidRDefault="00CB5940" w:rsidP="00CB5940">
      <w:pPr>
        <w:pStyle w:val="NoSpacing"/>
        <w:jc w:val="center"/>
        <w:rPr>
          <w:b/>
          <w:bCs/>
        </w:rPr>
      </w:pPr>
      <w:r w:rsidRPr="009D58F4">
        <w:rPr>
          <w:color w:val="000000" w:themeColor="text1"/>
        </w:rPr>
        <w:lastRenderedPageBreak/>
        <w:t>T</w:t>
      </w:r>
      <w:r w:rsidRPr="00DD3DEF">
        <w:t>uesday, March 12, 2024</w:t>
      </w:r>
    </w:p>
    <w:p w14:paraId="497E6705" w14:textId="77777777" w:rsidR="00CB5940" w:rsidRDefault="00CB5940" w:rsidP="00283935">
      <w:pPr>
        <w:pStyle w:val="NoSpacing"/>
        <w:rPr>
          <w:rFonts w:cs="Courier New"/>
          <w:bCs/>
          <w:szCs w:val="22"/>
        </w:rPr>
      </w:pPr>
    </w:p>
    <w:p w14:paraId="71D00B51" w14:textId="4FAEE872" w:rsidR="00CB5940" w:rsidRPr="00CB5940" w:rsidRDefault="00CB5940" w:rsidP="00283935">
      <w:pPr>
        <w:pStyle w:val="NoSpacing"/>
        <w:rPr>
          <w:rFonts w:cs="Courier New"/>
          <w:b/>
          <w:szCs w:val="22"/>
          <w:u w:val="single"/>
        </w:rPr>
      </w:pPr>
      <w:r>
        <w:rPr>
          <w:rFonts w:cs="Courier New"/>
          <w:b/>
          <w:szCs w:val="22"/>
          <w:u w:val="single"/>
        </w:rPr>
        <w:t>Old Business Continued…</w:t>
      </w:r>
    </w:p>
    <w:p w14:paraId="3B3843D9" w14:textId="36A094EF" w:rsidR="00283935" w:rsidRPr="00DD3DEF" w:rsidRDefault="008B45DC" w:rsidP="00283935">
      <w:pPr>
        <w:pStyle w:val="NoSpacing"/>
        <w:rPr>
          <w:rFonts w:cs="Courier New"/>
          <w:bCs/>
          <w:szCs w:val="22"/>
        </w:rPr>
      </w:pPr>
      <w:r w:rsidRPr="00DD3DEF">
        <w:rPr>
          <w:rFonts w:cs="Courier New"/>
          <w:bCs/>
          <w:szCs w:val="22"/>
        </w:rPr>
        <w:t>seconded the motion to purchase diesel fuel and gasoline from Purvis.  The motion carried.</w:t>
      </w:r>
    </w:p>
    <w:p w14:paraId="084F46ED" w14:textId="77777777" w:rsidR="00283935" w:rsidRPr="00DD3DEF" w:rsidRDefault="00283935" w:rsidP="00E91A56">
      <w:pPr>
        <w:spacing w:after="0" w:line="240" w:lineRule="auto"/>
        <w:ind w:right="-450"/>
        <w:rPr>
          <w:rFonts w:cs="Courier New"/>
          <w:bCs/>
          <w:szCs w:val="22"/>
        </w:rPr>
      </w:pPr>
    </w:p>
    <w:p w14:paraId="6D5A8BF0" w14:textId="28DD7A90" w:rsidR="00283935" w:rsidRPr="00DD3DEF" w:rsidRDefault="00283935" w:rsidP="00E91A56">
      <w:pPr>
        <w:spacing w:after="0" w:line="240" w:lineRule="auto"/>
        <w:ind w:right="-450"/>
        <w:rPr>
          <w:rFonts w:cs="Courier New"/>
          <w:bCs/>
          <w:szCs w:val="22"/>
        </w:rPr>
      </w:pPr>
      <w:bookmarkStart w:id="27" w:name="_Hlk160865277"/>
      <w:r w:rsidRPr="00DD3DEF">
        <w:rPr>
          <w:rFonts w:cs="Courier New"/>
          <w:bCs/>
          <w:szCs w:val="22"/>
        </w:rPr>
        <w:t xml:space="preserve">Supervisor </w:t>
      </w:r>
      <w:r w:rsidR="00533FD7" w:rsidRPr="00DD3DEF">
        <w:rPr>
          <w:rFonts w:cs="Courier New"/>
          <w:bCs/>
          <w:szCs w:val="22"/>
        </w:rPr>
        <w:t>Mowry</w:t>
      </w:r>
      <w:r w:rsidRPr="00DD3DEF">
        <w:rPr>
          <w:rFonts w:cs="Courier New"/>
          <w:bCs/>
          <w:szCs w:val="22"/>
        </w:rPr>
        <w:t xml:space="preserve"> made the motion and Supervisor </w:t>
      </w:r>
      <w:r w:rsidR="00533FD7" w:rsidRPr="00DD3DEF">
        <w:rPr>
          <w:rFonts w:cs="Courier New"/>
          <w:bCs/>
          <w:szCs w:val="22"/>
        </w:rPr>
        <w:t>Roth</w:t>
      </w:r>
      <w:r w:rsidRPr="00DD3DEF">
        <w:rPr>
          <w:rFonts w:cs="Courier New"/>
          <w:bCs/>
          <w:szCs w:val="22"/>
        </w:rPr>
        <w:t xml:space="preserve"> seconded the motion to purchase a fire-proof, four-drawer file cabinet for the Tax Collector.  The motion was approved.</w:t>
      </w:r>
    </w:p>
    <w:p w14:paraId="21F24844" w14:textId="77777777" w:rsidR="00283935" w:rsidRPr="00DD3DEF" w:rsidRDefault="00283935" w:rsidP="00E91A56">
      <w:pPr>
        <w:spacing w:after="0" w:line="240" w:lineRule="auto"/>
        <w:ind w:right="-450"/>
        <w:rPr>
          <w:rFonts w:cs="Courier New"/>
          <w:szCs w:val="22"/>
        </w:rPr>
      </w:pPr>
    </w:p>
    <w:p w14:paraId="50D2ECFC" w14:textId="4309EA02" w:rsidR="00F217AA" w:rsidRPr="00DD3DEF" w:rsidRDefault="00533FD7" w:rsidP="00533FD7">
      <w:pPr>
        <w:spacing w:after="0" w:line="240" w:lineRule="auto"/>
        <w:ind w:right="-446"/>
        <w:rPr>
          <w:rFonts w:cs="Courier New"/>
          <w:szCs w:val="22"/>
        </w:rPr>
      </w:pPr>
      <w:bookmarkStart w:id="28" w:name="_Hlk160867574"/>
      <w:bookmarkStart w:id="29" w:name="_Hlk160881086"/>
      <w:bookmarkEnd w:id="27"/>
      <w:r w:rsidRPr="00DD3DEF">
        <w:rPr>
          <w:rFonts w:cs="Courier New"/>
          <w:szCs w:val="22"/>
        </w:rPr>
        <w:t>Supervisor Roth reported that the Board is investigating the purchase of A/V equipment for the meeting room and a sound system for the Community D</w:t>
      </w:r>
      <w:bookmarkEnd w:id="28"/>
      <w:bookmarkEnd w:id="29"/>
      <w:r w:rsidRPr="00DD3DEF">
        <w:rPr>
          <w:rFonts w:cs="Courier New"/>
          <w:szCs w:val="22"/>
        </w:rPr>
        <w:t>ay.</w:t>
      </w:r>
    </w:p>
    <w:p w14:paraId="6C4BFD87" w14:textId="77777777" w:rsidR="00533FD7" w:rsidRPr="00DD3DEF" w:rsidRDefault="00533FD7" w:rsidP="00533FD7">
      <w:pPr>
        <w:spacing w:after="0" w:line="240" w:lineRule="auto"/>
        <w:ind w:right="-446"/>
        <w:rPr>
          <w:rFonts w:cs="Courier New"/>
          <w:szCs w:val="22"/>
        </w:rPr>
      </w:pPr>
    </w:p>
    <w:p w14:paraId="4579CA0C" w14:textId="718D3263" w:rsidR="004A0018" w:rsidRPr="00DD3DEF" w:rsidRDefault="00416207" w:rsidP="00B25944">
      <w:pPr>
        <w:pStyle w:val="NoSpacing"/>
        <w:rPr>
          <w:rFonts w:cs="Courier New"/>
          <w:b/>
          <w:szCs w:val="22"/>
          <w:u w:val="single"/>
        </w:rPr>
      </w:pPr>
      <w:r w:rsidRPr="00DD3DEF">
        <w:rPr>
          <w:rFonts w:cs="Courier New"/>
          <w:b/>
          <w:szCs w:val="22"/>
          <w:u w:val="single"/>
        </w:rPr>
        <w:t>N</w:t>
      </w:r>
      <w:r w:rsidR="004C5D59" w:rsidRPr="00DD3DEF">
        <w:rPr>
          <w:rFonts w:cs="Courier New"/>
          <w:b/>
          <w:szCs w:val="22"/>
          <w:u w:val="single"/>
        </w:rPr>
        <w:t>ew Business</w:t>
      </w:r>
    </w:p>
    <w:p w14:paraId="0AF8AB04" w14:textId="77777777" w:rsidR="00533FD7" w:rsidRPr="00DD3DEF" w:rsidRDefault="00533FD7" w:rsidP="00B25944">
      <w:pPr>
        <w:pStyle w:val="NoSpacing"/>
        <w:rPr>
          <w:rFonts w:cs="Courier New"/>
          <w:b/>
          <w:szCs w:val="22"/>
          <w:u w:val="single"/>
        </w:rPr>
      </w:pPr>
    </w:p>
    <w:p w14:paraId="149A042B" w14:textId="347E45C3" w:rsidR="00533FD7" w:rsidRPr="00DD3DEF" w:rsidRDefault="00533FD7" w:rsidP="00B25944">
      <w:pPr>
        <w:pStyle w:val="NoSpacing"/>
        <w:rPr>
          <w:rFonts w:cs="Courier New"/>
          <w:bCs/>
          <w:szCs w:val="22"/>
        </w:rPr>
      </w:pPr>
      <w:r w:rsidRPr="00DD3DEF">
        <w:rPr>
          <w:rFonts w:cs="Courier New"/>
          <w:bCs/>
          <w:szCs w:val="22"/>
        </w:rPr>
        <w:t>Mrs. Zerfoss reported she has received the PSATS proposed resolutions and nominations report.</w:t>
      </w:r>
    </w:p>
    <w:p w14:paraId="59A21026" w14:textId="77777777" w:rsidR="004D2A4A" w:rsidRPr="00DD3DEF" w:rsidRDefault="004D2A4A" w:rsidP="00B25944">
      <w:pPr>
        <w:pStyle w:val="NoSpacing"/>
        <w:rPr>
          <w:rFonts w:cs="Courier New"/>
          <w:bCs/>
          <w:szCs w:val="22"/>
        </w:rPr>
      </w:pPr>
    </w:p>
    <w:p w14:paraId="77D2E6B7" w14:textId="6BEC7DEA" w:rsidR="004D2A4A" w:rsidRPr="00DD3DEF" w:rsidRDefault="004D2A4A" w:rsidP="004D2A4A">
      <w:pPr>
        <w:contextualSpacing/>
        <w:rPr>
          <w:rFonts w:cs="Courier New"/>
          <w:szCs w:val="22"/>
        </w:rPr>
      </w:pPr>
      <w:r w:rsidRPr="00DD3DEF">
        <w:rPr>
          <w:rFonts w:cs="Courier New"/>
          <w:szCs w:val="22"/>
        </w:rPr>
        <w:t xml:space="preserve">Supervisor Roth made the motion and Supervisor Mowry seconded the motion to approve the KTA-Tator, Inc. proposal dated 2/27/2024, to inspect </w:t>
      </w:r>
      <w:r w:rsidR="00E5242F" w:rsidRPr="00DD3DEF">
        <w:rPr>
          <w:rFonts w:cs="Courier New"/>
          <w:szCs w:val="22"/>
        </w:rPr>
        <w:t xml:space="preserve">the traffic poles for the </w:t>
      </w:r>
      <w:r w:rsidRPr="00DD3DEF">
        <w:rPr>
          <w:rFonts w:cs="Courier New"/>
          <w:szCs w:val="22"/>
        </w:rPr>
        <w:t>Route 8 and Airport Road.  The motion carried.</w:t>
      </w:r>
    </w:p>
    <w:p w14:paraId="2372B8E9" w14:textId="2F591FFB" w:rsidR="00533FD7" w:rsidRPr="00DD3DEF" w:rsidRDefault="00E5242F" w:rsidP="00B25944">
      <w:pPr>
        <w:pStyle w:val="NoSpacing"/>
        <w:rPr>
          <w:rFonts w:cs="Courier New"/>
          <w:bCs/>
          <w:szCs w:val="22"/>
        </w:rPr>
      </w:pPr>
      <w:r w:rsidRPr="00DD3DEF">
        <w:rPr>
          <w:rFonts w:cs="Courier New"/>
          <w:bCs/>
          <w:szCs w:val="22"/>
        </w:rPr>
        <w:t>Mrs. Zerfoss submitted the certificate of uncollected Real Estate Taxes for 2023.</w:t>
      </w:r>
    </w:p>
    <w:p w14:paraId="0F8DFC09" w14:textId="77777777" w:rsidR="00E5242F" w:rsidRPr="00DD3DEF" w:rsidRDefault="00E5242F" w:rsidP="00B25944">
      <w:pPr>
        <w:pStyle w:val="NoSpacing"/>
        <w:rPr>
          <w:rFonts w:cs="Courier New"/>
          <w:bCs/>
          <w:szCs w:val="22"/>
        </w:rPr>
      </w:pPr>
    </w:p>
    <w:p w14:paraId="10A9FF0C" w14:textId="74103124" w:rsidR="00E5242F" w:rsidRPr="00DD3DEF" w:rsidRDefault="00E5242F" w:rsidP="00B25944">
      <w:pPr>
        <w:pStyle w:val="NoSpacing"/>
        <w:rPr>
          <w:rFonts w:cs="Courier New"/>
          <w:bCs/>
          <w:szCs w:val="22"/>
        </w:rPr>
      </w:pPr>
      <w:r w:rsidRPr="00DD3DEF">
        <w:rPr>
          <w:rFonts w:cs="Courier New"/>
          <w:bCs/>
          <w:szCs w:val="22"/>
        </w:rPr>
        <w:t xml:space="preserve">Mrs. Zerfoss reported the Liquid Fuels Audit was just completed for the period January 1, </w:t>
      </w:r>
      <w:proofErr w:type="gramStart"/>
      <w:r w:rsidRPr="00DD3DEF">
        <w:rPr>
          <w:rFonts w:cs="Courier New"/>
          <w:bCs/>
          <w:szCs w:val="22"/>
        </w:rPr>
        <w:t>2021</w:t>
      </w:r>
      <w:proofErr w:type="gramEnd"/>
      <w:r w:rsidRPr="00DD3DEF">
        <w:rPr>
          <w:rFonts w:cs="Courier New"/>
          <w:bCs/>
          <w:szCs w:val="22"/>
        </w:rPr>
        <w:t xml:space="preserve"> to December 31, 2022.</w:t>
      </w:r>
    </w:p>
    <w:p w14:paraId="4C606BAA" w14:textId="77777777" w:rsidR="00E5242F" w:rsidRPr="00DD3DEF" w:rsidRDefault="00E5242F" w:rsidP="00B25944">
      <w:pPr>
        <w:pStyle w:val="NoSpacing"/>
        <w:rPr>
          <w:rFonts w:cs="Courier New"/>
          <w:bCs/>
          <w:szCs w:val="22"/>
        </w:rPr>
      </w:pPr>
    </w:p>
    <w:p w14:paraId="272B65B1" w14:textId="7D898DCB" w:rsidR="00E5242F" w:rsidRPr="00DD3DEF" w:rsidRDefault="00E5242F" w:rsidP="00B25944">
      <w:pPr>
        <w:pStyle w:val="NoSpacing"/>
        <w:rPr>
          <w:rFonts w:cs="Courier New"/>
          <w:bCs/>
          <w:szCs w:val="22"/>
        </w:rPr>
      </w:pPr>
      <w:r w:rsidRPr="00DD3DEF">
        <w:rPr>
          <w:rFonts w:cs="Courier New"/>
          <w:bCs/>
          <w:szCs w:val="22"/>
        </w:rPr>
        <w:t xml:space="preserve">Mrs. Zerfoss stated the compliance audit for the Penn Township Volunteer Firefighters’ Relief Association for the period January 1, </w:t>
      </w:r>
      <w:proofErr w:type="gramStart"/>
      <w:r w:rsidRPr="00DD3DEF">
        <w:rPr>
          <w:rFonts w:cs="Courier New"/>
          <w:bCs/>
          <w:szCs w:val="22"/>
        </w:rPr>
        <w:t>2020</w:t>
      </w:r>
      <w:proofErr w:type="gramEnd"/>
      <w:r w:rsidRPr="00DD3DEF">
        <w:rPr>
          <w:rFonts w:cs="Courier New"/>
          <w:bCs/>
          <w:szCs w:val="22"/>
        </w:rPr>
        <w:t xml:space="preserve"> to December 31, 2022 was completed.</w:t>
      </w:r>
    </w:p>
    <w:p w14:paraId="32E54EE1" w14:textId="77777777" w:rsidR="00E17441" w:rsidRPr="00DD3DEF" w:rsidRDefault="00E17441" w:rsidP="00B25944">
      <w:pPr>
        <w:pStyle w:val="NoSpacing"/>
        <w:rPr>
          <w:rFonts w:cs="Courier New"/>
          <w:bCs/>
          <w:szCs w:val="22"/>
        </w:rPr>
      </w:pPr>
    </w:p>
    <w:p w14:paraId="0663E119" w14:textId="488D6E25" w:rsidR="00C55214" w:rsidRPr="00DD3DEF" w:rsidRDefault="002B1268" w:rsidP="008A1DBE">
      <w:pPr>
        <w:spacing w:after="0" w:line="240" w:lineRule="auto"/>
        <w:ind w:right="-360"/>
        <w:contextualSpacing/>
        <w:rPr>
          <w:rFonts w:cs="Courier New"/>
          <w:szCs w:val="22"/>
        </w:rPr>
      </w:pPr>
      <w:bookmarkStart w:id="30" w:name="_Hlk134513612"/>
      <w:bookmarkEnd w:id="26"/>
      <w:r w:rsidRPr="00DD3DEF">
        <w:rPr>
          <w:rFonts w:cs="Courier New"/>
          <w:szCs w:val="22"/>
        </w:rPr>
        <w:t xml:space="preserve">The Supervisors discussed the </w:t>
      </w:r>
      <w:r w:rsidR="00C55214" w:rsidRPr="00DD3DEF">
        <w:rPr>
          <w:rFonts w:cs="Courier New"/>
          <w:szCs w:val="22"/>
        </w:rPr>
        <w:t>Financial Essentials, representative Josh Horstman</w:t>
      </w:r>
      <w:r w:rsidR="00FA4656" w:rsidRPr="00DD3DEF">
        <w:rPr>
          <w:rFonts w:cs="Courier New"/>
          <w:szCs w:val="22"/>
        </w:rPr>
        <w:t>’s</w:t>
      </w:r>
      <w:r w:rsidR="00C55214" w:rsidRPr="00DD3DEF">
        <w:rPr>
          <w:rFonts w:cs="Courier New"/>
          <w:szCs w:val="22"/>
        </w:rPr>
        <w:t xml:space="preserve">, (455 Pittsburgh Road, Butler, PA  16002 (724-481-1191), </w:t>
      </w:r>
      <w:r w:rsidR="00642304" w:rsidRPr="00DD3DEF">
        <w:rPr>
          <w:rFonts w:cs="Courier New"/>
          <w:szCs w:val="22"/>
        </w:rPr>
        <w:t>request</w:t>
      </w:r>
      <w:r w:rsidR="00F217AA" w:rsidRPr="00DD3DEF">
        <w:rPr>
          <w:rFonts w:cs="Courier New"/>
          <w:szCs w:val="22"/>
        </w:rPr>
        <w:t xml:space="preserve"> to</w:t>
      </w:r>
      <w:r w:rsidR="00C55214" w:rsidRPr="00DD3DEF">
        <w:rPr>
          <w:rFonts w:cs="Courier New"/>
          <w:szCs w:val="22"/>
        </w:rPr>
        <w:t xml:space="preserve"> use the Municipal Building meeting room to host a Job Fair in May 2024 for job-seeking high school students to connect with various employers. Supervisor</w:t>
      </w:r>
      <w:r w:rsidR="00E5242F" w:rsidRPr="00DD3DEF">
        <w:rPr>
          <w:rFonts w:cs="Courier New"/>
          <w:szCs w:val="22"/>
        </w:rPr>
        <w:t xml:space="preserve"> Roth stated the Board discussed this during the workshop</w:t>
      </w:r>
      <w:r w:rsidR="00AF6E5A" w:rsidRPr="00DD3DEF">
        <w:rPr>
          <w:rFonts w:cs="Courier New"/>
          <w:szCs w:val="22"/>
        </w:rPr>
        <w:t xml:space="preserve"> and in the past has not allowed outside people or companies to use the building</w:t>
      </w:r>
      <w:r w:rsidR="00E5242F" w:rsidRPr="00DD3DEF">
        <w:rPr>
          <w:rFonts w:cs="Courier New"/>
          <w:szCs w:val="22"/>
        </w:rPr>
        <w:t xml:space="preserve">.  Supervisor </w:t>
      </w:r>
      <w:r w:rsidR="00AF6E5A" w:rsidRPr="00DD3DEF">
        <w:rPr>
          <w:rFonts w:cs="Courier New"/>
          <w:szCs w:val="22"/>
        </w:rPr>
        <w:t>Mowry</w:t>
      </w:r>
      <w:r w:rsidR="00C55214" w:rsidRPr="00DD3DEF">
        <w:rPr>
          <w:rFonts w:cs="Courier New"/>
          <w:szCs w:val="22"/>
        </w:rPr>
        <w:t xml:space="preserve"> made the motion and Supervisor </w:t>
      </w:r>
      <w:r w:rsidR="00AF6E5A" w:rsidRPr="00DD3DEF">
        <w:rPr>
          <w:rFonts w:cs="Courier New"/>
          <w:szCs w:val="22"/>
        </w:rPr>
        <w:t>Roth</w:t>
      </w:r>
      <w:r w:rsidR="00C55214" w:rsidRPr="00DD3DEF">
        <w:rPr>
          <w:rFonts w:cs="Courier New"/>
          <w:szCs w:val="22"/>
        </w:rPr>
        <w:t xml:space="preserve"> seconded the motion to </w:t>
      </w:r>
      <w:r w:rsidR="00E5242F" w:rsidRPr="00DD3DEF">
        <w:rPr>
          <w:rFonts w:cs="Courier New"/>
          <w:szCs w:val="22"/>
        </w:rPr>
        <w:t>deny</w:t>
      </w:r>
      <w:r w:rsidR="00C55214" w:rsidRPr="00DD3DEF">
        <w:rPr>
          <w:rFonts w:cs="Courier New"/>
          <w:szCs w:val="22"/>
        </w:rPr>
        <w:t xml:space="preserve"> Financial Essentials to use the Municipal Building meeting room to host a Job Fair in May 2024</w:t>
      </w:r>
      <w:r w:rsidR="00E5242F" w:rsidRPr="00DD3DEF">
        <w:rPr>
          <w:rFonts w:cs="Courier New"/>
          <w:szCs w:val="22"/>
        </w:rPr>
        <w:t xml:space="preserve">.  </w:t>
      </w:r>
      <w:r w:rsidR="00C55214" w:rsidRPr="00DD3DEF">
        <w:rPr>
          <w:rFonts w:cs="Courier New"/>
          <w:szCs w:val="22"/>
        </w:rPr>
        <w:t xml:space="preserve">The motion </w:t>
      </w:r>
      <w:r w:rsidR="00E5242F" w:rsidRPr="00DD3DEF">
        <w:rPr>
          <w:rFonts w:cs="Courier New"/>
          <w:szCs w:val="22"/>
        </w:rPr>
        <w:t>carrie</w:t>
      </w:r>
      <w:r w:rsidR="00C55214" w:rsidRPr="00DD3DEF">
        <w:rPr>
          <w:rFonts w:cs="Courier New"/>
          <w:szCs w:val="22"/>
        </w:rPr>
        <w:t>d.</w:t>
      </w:r>
    </w:p>
    <w:p w14:paraId="11A1F922" w14:textId="77777777" w:rsidR="00E91A56" w:rsidRPr="00DD3DEF" w:rsidRDefault="00E91A56" w:rsidP="00253390">
      <w:pPr>
        <w:contextualSpacing/>
        <w:rPr>
          <w:rFonts w:cs="Courier New"/>
          <w:szCs w:val="22"/>
        </w:rPr>
      </w:pPr>
    </w:p>
    <w:p w14:paraId="5766ED76" w14:textId="563DFD49" w:rsidR="00642304" w:rsidRDefault="00642304" w:rsidP="00642304">
      <w:pPr>
        <w:spacing w:after="0" w:line="240" w:lineRule="auto"/>
        <w:rPr>
          <w:rFonts w:cs="Courier New"/>
          <w:szCs w:val="22"/>
        </w:rPr>
      </w:pPr>
      <w:r w:rsidRPr="00DD3DEF">
        <w:rPr>
          <w:rFonts w:cs="Courier New"/>
          <w:szCs w:val="22"/>
        </w:rPr>
        <w:t>The Supervisors discussed several additional Trans Associates design services that were not included in the RFP and the Trans Associates proposal, dated October 11, 2022, as follows:</w:t>
      </w:r>
    </w:p>
    <w:p w14:paraId="7E1A990D" w14:textId="77777777" w:rsidR="00CB5940" w:rsidRDefault="00CB5940" w:rsidP="00642304">
      <w:pPr>
        <w:spacing w:after="0" w:line="240" w:lineRule="auto"/>
        <w:rPr>
          <w:rFonts w:cs="Courier New"/>
          <w:szCs w:val="22"/>
        </w:rPr>
      </w:pPr>
    </w:p>
    <w:p w14:paraId="73BAA858" w14:textId="77777777" w:rsidR="00CB5940" w:rsidRDefault="00CB5940" w:rsidP="00642304">
      <w:pPr>
        <w:spacing w:after="0" w:line="240" w:lineRule="auto"/>
        <w:rPr>
          <w:rFonts w:cs="Courier New"/>
          <w:szCs w:val="22"/>
        </w:rPr>
      </w:pPr>
    </w:p>
    <w:p w14:paraId="3031EFE1" w14:textId="77777777" w:rsidR="00CB5940" w:rsidRDefault="00CB5940" w:rsidP="00642304">
      <w:pPr>
        <w:spacing w:after="0" w:line="240" w:lineRule="auto"/>
        <w:rPr>
          <w:rFonts w:cs="Courier New"/>
          <w:szCs w:val="22"/>
        </w:rPr>
      </w:pPr>
    </w:p>
    <w:p w14:paraId="3E2272FB" w14:textId="77777777" w:rsidR="00CB5940" w:rsidRPr="00DD3DEF" w:rsidRDefault="00CB5940" w:rsidP="00CB5940">
      <w:pPr>
        <w:pStyle w:val="NoSpacing"/>
        <w:jc w:val="center"/>
        <w:rPr>
          <w:b/>
          <w:bCs/>
        </w:rPr>
      </w:pPr>
      <w:r w:rsidRPr="009D58F4">
        <w:rPr>
          <w:color w:val="000000" w:themeColor="text1"/>
        </w:rPr>
        <w:lastRenderedPageBreak/>
        <w:t>T</w:t>
      </w:r>
      <w:r w:rsidRPr="00DD3DEF">
        <w:t>uesday, March 12, 2024</w:t>
      </w:r>
    </w:p>
    <w:p w14:paraId="69A01A6B" w14:textId="77777777" w:rsidR="00CB5940" w:rsidRDefault="00CB5940" w:rsidP="00642304">
      <w:pPr>
        <w:spacing w:after="0" w:line="240" w:lineRule="auto"/>
        <w:rPr>
          <w:rFonts w:cs="Courier New"/>
          <w:szCs w:val="22"/>
        </w:rPr>
      </w:pPr>
    </w:p>
    <w:p w14:paraId="403C899A" w14:textId="7B72AB99" w:rsidR="00CB5940" w:rsidRPr="00CB5940" w:rsidRDefault="00CB5940" w:rsidP="00642304">
      <w:pPr>
        <w:spacing w:after="0" w:line="240" w:lineRule="auto"/>
        <w:rPr>
          <w:rFonts w:cs="Courier New"/>
          <w:b/>
          <w:bCs/>
          <w:szCs w:val="22"/>
          <w:u w:val="single"/>
        </w:rPr>
      </w:pPr>
      <w:r>
        <w:rPr>
          <w:rFonts w:cs="Courier New"/>
          <w:b/>
          <w:bCs/>
          <w:szCs w:val="22"/>
          <w:u w:val="single"/>
        </w:rPr>
        <w:t>New Business Continued…</w:t>
      </w:r>
    </w:p>
    <w:p w14:paraId="34D0835D" w14:textId="6B2BDDBF" w:rsidR="00CB5940" w:rsidRPr="00CB5940" w:rsidRDefault="00642304" w:rsidP="00CB5940">
      <w:pPr>
        <w:pStyle w:val="ListParagraph"/>
        <w:numPr>
          <w:ilvl w:val="0"/>
          <w:numId w:val="14"/>
        </w:numPr>
        <w:ind w:left="360"/>
        <w:rPr>
          <w:rFonts w:ascii="Courier New" w:hAnsi="Courier New" w:cs="Courier New"/>
          <w:sz w:val="22"/>
          <w:szCs w:val="22"/>
        </w:rPr>
      </w:pPr>
      <w:r w:rsidRPr="00DD3DEF">
        <w:rPr>
          <w:rFonts w:ascii="Courier New" w:hAnsi="Courier New" w:cs="Courier New"/>
          <w:sz w:val="22"/>
          <w:szCs w:val="22"/>
        </w:rPr>
        <w:t>PennDOT required additional design service tasks for eight turning lane simulations, a no-turn-on-red study, including the required TE</w:t>
      </w:r>
      <w:r w:rsidR="00CB5940">
        <w:rPr>
          <w:rFonts w:ascii="Courier New" w:hAnsi="Courier New" w:cs="Courier New"/>
          <w:sz w:val="22"/>
          <w:szCs w:val="22"/>
        </w:rPr>
        <w:t>-</w:t>
      </w:r>
    </w:p>
    <w:p w14:paraId="3C72A865" w14:textId="18DF0250" w:rsidR="00642304" w:rsidRPr="00CB5940" w:rsidRDefault="00642304" w:rsidP="00CB5940">
      <w:pPr>
        <w:ind w:left="360"/>
        <w:rPr>
          <w:rFonts w:cs="Courier New"/>
          <w:szCs w:val="22"/>
        </w:rPr>
      </w:pPr>
      <w:r w:rsidRPr="00CB5940">
        <w:rPr>
          <w:rFonts w:cs="Courier New"/>
          <w:szCs w:val="22"/>
        </w:rPr>
        <w:t xml:space="preserve">118 forms and supporting documentation, a conduit fill </w:t>
      </w:r>
      <w:r w:rsidR="00CB5940" w:rsidRPr="00CB5940">
        <w:rPr>
          <w:rFonts w:cs="Courier New"/>
          <w:szCs w:val="22"/>
        </w:rPr>
        <w:t>calculation</w:t>
      </w:r>
      <w:r w:rsidR="00CB5940">
        <w:rPr>
          <w:rFonts w:cs="Courier New"/>
          <w:szCs w:val="22"/>
        </w:rPr>
        <w:t>, and</w:t>
      </w:r>
      <w:r w:rsidRPr="00CB5940">
        <w:rPr>
          <w:rFonts w:cs="Courier New"/>
          <w:szCs w:val="22"/>
        </w:rPr>
        <w:t xml:space="preserve"> a left turn factor review for the intersection.  </w:t>
      </w:r>
    </w:p>
    <w:p w14:paraId="56BDC3F8" w14:textId="74C759A1" w:rsidR="00642304" w:rsidRPr="00DD3DEF" w:rsidRDefault="00642304" w:rsidP="00642304">
      <w:pPr>
        <w:pStyle w:val="ListParagraph"/>
        <w:numPr>
          <w:ilvl w:val="1"/>
          <w:numId w:val="16"/>
        </w:numPr>
        <w:spacing w:after="160" w:line="259" w:lineRule="auto"/>
        <w:ind w:left="360" w:right="-360"/>
        <w:contextualSpacing/>
        <w:rPr>
          <w:rFonts w:ascii="Courier New" w:hAnsi="Courier New" w:cs="Courier New"/>
          <w:sz w:val="22"/>
          <w:szCs w:val="22"/>
        </w:rPr>
      </w:pPr>
      <w:r w:rsidRPr="00DD3DEF">
        <w:rPr>
          <w:rFonts w:ascii="Courier New" w:hAnsi="Courier New" w:cs="Courier New"/>
          <w:sz w:val="22"/>
          <w:szCs w:val="22"/>
        </w:rPr>
        <w:t xml:space="preserve">Trans Associates updated Penn Township’s Traffic Signal Maintenance Agreement (TSMA) and assisted Penn Township gain access to PennDOT’s electronic Permitting System.  </w:t>
      </w:r>
      <w:bookmarkStart w:id="31" w:name="_Hlk160522692"/>
      <w:r w:rsidRPr="00DD3DEF">
        <w:rPr>
          <w:rFonts w:ascii="Courier New" w:hAnsi="Courier New" w:cs="Courier New"/>
          <w:sz w:val="22"/>
          <w:szCs w:val="22"/>
        </w:rPr>
        <w:t>Trans Associates has attended additional meetings during design at Penn Township’s request for a total additional cost of $3,950.00</w:t>
      </w:r>
      <w:bookmarkEnd w:id="31"/>
      <w:r w:rsidR="00AF6E5A" w:rsidRPr="00DD3DEF">
        <w:rPr>
          <w:rFonts w:ascii="Courier New" w:hAnsi="Courier New" w:cs="Courier New"/>
          <w:sz w:val="22"/>
          <w:szCs w:val="22"/>
        </w:rPr>
        <w:t xml:space="preserve">.  </w:t>
      </w:r>
      <w:r w:rsidRPr="00DD3DEF">
        <w:rPr>
          <w:rFonts w:ascii="Courier New" w:hAnsi="Courier New" w:cs="Courier New"/>
          <w:szCs w:val="22"/>
        </w:rPr>
        <w:t>Supervisor</w:t>
      </w:r>
      <w:r w:rsidR="00AF6E5A" w:rsidRPr="00DD3DEF">
        <w:rPr>
          <w:rFonts w:ascii="Courier New" w:hAnsi="Courier New" w:cs="Courier New"/>
          <w:szCs w:val="22"/>
        </w:rPr>
        <w:t xml:space="preserve"> Roth </w:t>
      </w:r>
      <w:r w:rsidRPr="00DD3DEF">
        <w:rPr>
          <w:rFonts w:ascii="Courier New" w:hAnsi="Courier New" w:cs="Courier New"/>
          <w:szCs w:val="22"/>
        </w:rPr>
        <w:t xml:space="preserve">made the motion and Supervisor </w:t>
      </w:r>
      <w:r w:rsidR="00AF6E5A" w:rsidRPr="00DD3DEF">
        <w:rPr>
          <w:rFonts w:ascii="Courier New" w:hAnsi="Courier New" w:cs="Courier New"/>
          <w:szCs w:val="22"/>
        </w:rPr>
        <w:t xml:space="preserve">Mowry </w:t>
      </w:r>
      <w:r w:rsidRPr="00DD3DEF">
        <w:rPr>
          <w:rFonts w:ascii="Courier New" w:hAnsi="Courier New" w:cs="Courier New"/>
          <w:szCs w:val="22"/>
        </w:rPr>
        <w:t>seconded the motion to approve the Trans Associates additional services proposal, dated March 4, 2024, in the amount of $3,950.00.  The motion was approved.</w:t>
      </w:r>
    </w:p>
    <w:p w14:paraId="109A4A1F" w14:textId="03BFBFE1" w:rsidR="00AF6E5A" w:rsidRPr="00DD3DEF" w:rsidRDefault="00AF6E5A" w:rsidP="00AF6E5A">
      <w:pPr>
        <w:ind w:right="-360"/>
        <w:contextualSpacing/>
        <w:rPr>
          <w:rFonts w:cs="Courier New"/>
          <w:szCs w:val="22"/>
        </w:rPr>
      </w:pPr>
      <w:r w:rsidRPr="00DD3DEF">
        <w:rPr>
          <w:rFonts w:cs="Courier New"/>
          <w:szCs w:val="22"/>
        </w:rPr>
        <w:t>Supervisor Roth stated the quote for the License Plate Reader is being tabled.</w:t>
      </w:r>
    </w:p>
    <w:p w14:paraId="2D66EE62" w14:textId="77777777" w:rsidR="00B2150D" w:rsidRPr="00DD3DEF" w:rsidRDefault="00B2150D" w:rsidP="00C61D09">
      <w:pPr>
        <w:tabs>
          <w:tab w:val="left" w:pos="1350"/>
        </w:tabs>
        <w:spacing w:after="0" w:line="240" w:lineRule="auto"/>
        <w:contextualSpacing/>
        <w:rPr>
          <w:rFonts w:eastAsia="Calibri" w:cs="Courier New"/>
          <w:szCs w:val="22"/>
        </w:rPr>
      </w:pPr>
    </w:p>
    <w:p w14:paraId="689E190D" w14:textId="190FAE97" w:rsidR="00AF6E5A" w:rsidRPr="00DD3DEF" w:rsidRDefault="00AF6E5A" w:rsidP="00C61D09">
      <w:pPr>
        <w:tabs>
          <w:tab w:val="left" w:pos="1350"/>
        </w:tabs>
        <w:spacing w:after="0" w:line="240" w:lineRule="auto"/>
        <w:contextualSpacing/>
        <w:rPr>
          <w:rFonts w:eastAsia="Calibri" w:cs="Courier New"/>
          <w:szCs w:val="22"/>
        </w:rPr>
      </w:pPr>
      <w:r w:rsidRPr="00DD3DEF">
        <w:rPr>
          <w:rFonts w:eastAsia="Calibri" w:cs="Courier New"/>
          <w:szCs w:val="22"/>
        </w:rPr>
        <w:t>A letter was received from Kare</w:t>
      </w:r>
      <w:r w:rsidR="0070321B">
        <w:rPr>
          <w:rFonts w:eastAsia="Calibri" w:cs="Courier New"/>
          <w:szCs w:val="22"/>
        </w:rPr>
        <w:t>n</w:t>
      </w:r>
      <w:r w:rsidRPr="00DD3DEF">
        <w:rPr>
          <w:rFonts w:eastAsia="Calibri" w:cs="Courier New"/>
          <w:szCs w:val="22"/>
        </w:rPr>
        <w:t xml:space="preserve"> T</w:t>
      </w:r>
      <w:r w:rsidR="0070321B">
        <w:rPr>
          <w:rFonts w:eastAsia="Calibri" w:cs="Courier New"/>
          <w:szCs w:val="22"/>
        </w:rPr>
        <w:t>r</w:t>
      </w:r>
      <w:r w:rsidRPr="00DD3DEF">
        <w:rPr>
          <w:rFonts w:eastAsia="Calibri" w:cs="Courier New"/>
          <w:szCs w:val="22"/>
        </w:rPr>
        <w:t xml:space="preserve">empus who is resigning from the Penn Township Parks and Recreation Committee, the Planning </w:t>
      </w:r>
      <w:r w:rsidR="0070321B" w:rsidRPr="00DD3DEF">
        <w:rPr>
          <w:rFonts w:eastAsia="Calibri" w:cs="Courier New"/>
          <w:szCs w:val="22"/>
        </w:rPr>
        <w:t>Commission</w:t>
      </w:r>
      <w:r w:rsidR="003D4084">
        <w:rPr>
          <w:rFonts w:eastAsia="Calibri" w:cs="Courier New"/>
          <w:szCs w:val="22"/>
        </w:rPr>
        <w:t>,</w:t>
      </w:r>
      <w:r w:rsidRPr="00DD3DEF">
        <w:rPr>
          <w:rFonts w:eastAsia="Calibri" w:cs="Courier New"/>
          <w:szCs w:val="22"/>
        </w:rPr>
        <w:t xml:space="preserve"> and the Comprehensive Planning Co</w:t>
      </w:r>
      <w:r w:rsidR="003D4084">
        <w:rPr>
          <w:rFonts w:eastAsia="Calibri" w:cs="Courier New"/>
          <w:szCs w:val="22"/>
        </w:rPr>
        <w:t>mmittee</w:t>
      </w:r>
      <w:r w:rsidRPr="00DD3DEF">
        <w:rPr>
          <w:rFonts w:eastAsia="Calibri" w:cs="Courier New"/>
          <w:szCs w:val="22"/>
        </w:rPr>
        <w:t>.  Supervisor Roth thanked her for her many years of service.</w:t>
      </w:r>
    </w:p>
    <w:p w14:paraId="7D1EBF7B" w14:textId="77777777" w:rsidR="00AF6E5A" w:rsidRPr="00DD3DEF" w:rsidRDefault="00AF6E5A" w:rsidP="00C61D09">
      <w:pPr>
        <w:tabs>
          <w:tab w:val="left" w:pos="1350"/>
        </w:tabs>
        <w:spacing w:after="0" w:line="240" w:lineRule="auto"/>
        <w:contextualSpacing/>
        <w:rPr>
          <w:rFonts w:eastAsia="Calibri" w:cs="Courier New"/>
          <w:szCs w:val="22"/>
        </w:rPr>
      </w:pPr>
    </w:p>
    <w:p w14:paraId="0D886C15" w14:textId="7A56A818" w:rsidR="00AF6E5A" w:rsidRPr="00DD3DEF" w:rsidRDefault="00AF6E5A" w:rsidP="00C61D09">
      <w:pPr>
        <w:tabs>
          <w:tab w:val="left" w:pos="1350"/>
        </w:tabs>
        <w:spacing w:after="0" w:line="240" w:lineRule="auto"/>
        <w:contextualSpacing/>
        <w:rPr>
          <w:rFonts w:eastAsia="Calibri" w:cs="Courier New"/>
          <w:szCs w:val="22"/>
        </w:rPr>
      </w:pPr>
      <w:r w:rsidRPr="00DD3DEF">
        <w:rPr>
          <w:rFonts w:eastAsia="Calibri" w:cs="Courier New"/>
          <w:szCs w:val="22"/>
        </w:rPr>
        <w:t xml:space="preserve">Mrs. Zerfoss reported that Robert </w:t>
      </w:r>
      <w:proofErr w:type="spellStart"/>
      <w:r w:rsidRPr="00DD3DEF">
        <w:rPr>
          <w:rFonts w:eastAsia="Calibri" w:cs="Courier New"/>
          <w:szCs w:val="22"/>
        </w:rPr>
        <w:t>Yenick</w:t>
      </w:r>
      <w:proofErr w:type="spellEnd"/>
      <w:r w:rsidRPr="00DD3DEF">
        <w:rPr>
          <w:rFonts w:eastAsia="Calibri" w:cs="Courier New"/>
          <w:szCs w:val="22"/>
        </w:rPr>
        <w:t xml:space="preserve"> has submitted a letter to Clinton Bonetti</w:t>
      </w:r>
      <w:r w:rsidR="003D4084">
        <w:rPr>
          <w:rFonts w:eastAsia="Calibri" w:cs="Courier New"/>
          <w:szCs w:val="22"/>
        </w:rPr>
        <w:t xml:space="preserve"> about</w:t>
      </w:r>
      <w:r w:rsidRPr="00DD3DEF">
        <w:rPr>
          <w:rFonts w:eastAsia="Calibri" w:cs="Courier New"/>
          <w:szCs w:val="22"/>
        </w:rPr>
        <w:t xml:space="preserve"> his interest in serving on any committee that would be available.  Supervisor Roth made the motion and Supervisor Mowry seconded the motion that Robert </w:t>
      </w:r>
      <w:proofErr w:type="spellStart"/>
      <w:r w:rsidRPr="00DD3DEF">
        <w:rPr>
          <w:rFonts w:eastAsia="Calibri" w:cs="Courier New"/>
          <w:szCs w:val="22"/>
        </w:rPr>
        <w:t>Yenick</w:t>
      </w:r>
      <w:proofErr w:type="spellEnd"/>
      <w:r w:rsidRPr="00DD3DEF">
        <w:rPr>
          <w:rFonts w:eastAsia="Calibri" w:cs="Courier New"/>
          <w:szCs w:val="22"/>
        </w:rPr>
        <w:t xml:space="preserve"> be appointed to the Planning Commission for the remainder of Ms. </w:t>
      </w:r>
      <w:proofErr w:type="spellStart"/>
      <w:r w:rsidRPr="00DD3DEF">
        <w:rPr>
          <w:rFonts w:eastAsia="Calibri" w:cs="Courier New"/>
          <w:szCs w:val="22"/>
        </w:rPr>
        <w:t>Trempus</w:t>
      </w:r>
      <w:r w:rsidR="003D4084">
        <w:rPr>
          <w:rFonts w:eastAsia="Calibri" w:cs="Courier New"/>
          <w:szCs w:val="22"/>
        </w:rPr>
        <w:t>’s</w:t>
      </w:r>
      <w:proofErr w:type="spellEnd"/>
      <w:r w:rsidRPr="00DD3DEF">
        <w:rPr>
          <w:rFonts w:eastAsia="Calibri" w:cs="Courier New"/>
          <w:szCs w:val="22"/>
        </w:rPr>
        <w:t xml:space="preserve"> term.</w:t>
      </w:r>
    </w:p>
    <w:p w14:paraId="7A52ACFC" w14:textId="77777777" w:rsidR="00AF6E5A" w:rsidRPr="00DD3DEF" w:rsidRDefault="00AF6E5A" w:rsidP="00C61D09">
      <w:pPr>
        <w:tabs>
          <w:tab w:val="left" w:pos="1350"/>
        </w:tabs>
        <w:spacing w:after="0" w:line="240" w:lineRule="auto"/>
        <w:contextualSpacing/>
        <w:rPr>
          <w:rFonts w:eastAsia="Calibri" w:cs="Courier New"/>
          <w:szCs w:val="22"/>
        </w:rPr>
      </w:pPr>
    </w:p>
    <w:p w14:paraId="6EB08C37" w14:textId="73FB8FF7" w:rsidR="00AF6E5A" w:rsidRPr="00DD3DEF" w:rsidRDefault="00AF6E5A" w:rsidP="00C61D09">
      <w:pPr>
        <w:tabs>
          <w:tab w:val="left" w:pos="1350"/>
        </w:tabs>
        <w:spacing w:after="0" w:line="240" w:lineRule="auto"/>
        <w:contextualSpacing/>
        <w:rPr>
          <w:rFonts w:eastAsia="Calibri" w:cs="Courier New"/>
          <w:szCs w:val="22"/>
        </w:rPr>
      </w:pPr>
      <w:r w:rsidRPr="00DD3DEF">
        <w:rPr>
          <w:rFonts w:eastAsia="Calibri" w:cs="Courier New"/>
          <w:szCs w:val="22"/>
        </w:rPr>
        <w:t>Motion by Supervisor Mowry and seconded by Supervisor Mowry that the blood drive for Penn Township be held</w:t>
      </w:r>
      <w:r w:rsidR="003D4084">
        <w:rPr>
          <w:rFonts w:eastAsia="Calibri" w:cs="Courier New"/>
          <w:szCs w:val="22"/>
        </w:rPr>
        <w:t xml:space="preserve"> in the meeting room on</w:t>
      </w:r>
      <w:r w:rsidRPr="00DD3DEF">
        <w:rPr>
          <w:rFonts w:eastAsia="Calibri" w:cs="Courier New"/>
          <w:szCs w:val="22"/>
        </w:rPr>
        <w:t xml:space="preserve"> May 20, 2024.  The motion carried.</w:t>
      </w:r>
    </w:p>
    <w:p w14:paraId="7C92B557" w14:textId="77777777" w:rsidR="00AF6E5A" w:rsidRPr="00DD3DEF" w:rsidRDefault="00AF6E5A" w:rsidP="00C61D09">
      <w:pPr>
        <w:tabs>
          <w:tab w:val="left" w:pos="1350"/>
        </w:tabs>
        <w:spacing w:after="0" w:line="240" w:lineRule="auto"/>
        <w:contextualSpacing/>
        <w:rPr>
          <w:rFonts w:eastAsia="Calibri" w:cs="Courier New"/>
          <w:szCs w:val="22"/>
        </w:rPr>
      </w:pPr>
    </w:p>
    <w:p w14:paraId="772AA296" w14:textId="14CEEEEB" w:rsidR="00AF6E5A" w:rsidRPr="00DD3DEF" w:rsidRDefault="00AF6E5A" w:rsidP="00C61D09">
      <w:pPr>
        <w:tabs>
          <w:tab w:val="left" w:pos="1350"/>
        </w:tabs>
        <w:spacing w:after="0" w:line="240" w:lineRule="auto"/>
        <w:contextualSpacing/>
        <w:rPr>
          <w:rFonts w:cs="Courier New"/>
          <w:szCs w:val="22"/>
        </w:rPr>
      </w:pPr>
      <w:r w:rsidRPr="00DD3DEF">
        <w:rPr>
          <w:rFonts w:eastAsia="Calibri" w:cs="Courier New"/>
          <w:szCs w:val="22"/>
        </w:rPr>
        <w:t>Supervisor Roth made the motion and Supervisor Mowry seconded the motion to hire Nicole Tempalski as Administrative Assistant effective April 1, 2024</w:t>
      </w:r>
      <w:r w:rsidR="003D4084">
        <w:rPr>
          <w:rFonts w:eastAsia="Calibri" w:cs="Courier New"/>
          <w:szCs w:val="22"/>
        </w:rPr>
        <w:t>,</w:t>
      </w:r>
      <w:r w:rsidRPr="00DD3DEF">
        <w:rPr>
          <w:rFonts w:eastAsia="Calibri" w:cs="Courier New"/>
          <w:szCs w:val="22"/>
        </w:rPr>
        <w:t xml:space="preserve"> with a salary of $22.00 an hour.  The motion carried.</w:t>
      </w:r>
    </w:p>
    <w:p w14:paraId="73922993" w14:textId="77777777" w:rsidR="00832AE9" w:rsidRPr="00DD3DEF" w:rsidRDefault="00832AE9" w:rsidP="00C61D09">
      <w:pPr>
        <w:tabs>
          <w:tab w:val="left" w:pos="1350"/>
        </w:tabs>
        <w:spacing w:after="0" w:line="240" w:lineRule="auto"/>
        <w:contextualSpacing/>
        <w:rPr>
          <w:rFonts w:cs="Courier New"/>
          <w:szCs w:val="22"/>
        </w:rPr>
      </w:pPr>
    </w:p>
    <w:p w14:paraId="61B8F051" w14:textId="4FC44A0A" w:rsidR="00956AAB" w:rsidRPr="00DD3DEF" w:rsidRDefault="00956AAB" w:rsidP="003A5F17">
      <w:pPr>
        <w:pStyle w:val="NoSpacing"/>
        <w:rPr>
          <w:rFonts w:cs="Courier New"/>
          <w:b/>
          <w:szCs w:val="22"/>
          <w:u w:val="single"/>
        </w:rPr>
      </w:pPr>
      <w:bookmarkStart w:id="32" w:name="_Hlk150933777"/>
      <w:bookmarkEnd w:id="30"/>
      <w:r w:rsidRPr="00DD3DEF">
        <w:rPr>
          <w:rFonts w:cs="Courier New"/>
          <w:b/>
          <w:szCs w:val="22"/>
          <w:u w:val="single"/>
        </w:rPr>
        <w:t>Act 537 – Saxonburg Authority</w:t>
      </w:r>
    </w:p>
    <w:p w14:paraId="6D8BF3D9" w14:textId="1D328BF5" w:rsidR="00C715F2" w:rsidRPr="00DD3DEF" w:rsidRDefault="00956AAB" w:rsidP="00A81C18">
      <w:pPr>
        <w:pStyle w:val="PlainText"/>
        <w:rPr>
          <w:rFonts w:ascii="Courier New" w:hAnsi="Courier New" w:cs="Courier New"/>
          <w:bCs/>
          <w:color w:val="auto"/>
          <w:sz w:val="22"/>
          <w:szCs w:val="22"/>
        </w:rPr>
      </w:pPr>
      <w:r w:rsidRPr="00DD3DEF">
        <w:rPr>
          <w:rFonts w:ascii="Courier New" w:hAnsi="Courier New" w:cs="Courier New"/>
          <w:bCs/>
          <w:color w:val="auto"/>
          <w:sz w:val="22"/>
          <w:szCs w:val="22"/>
        </w:rPr>
        <w:t xml:space="preserve">Supervisor Roth stated that the Authority </w:t>
      </w:r>
      <w:r w:rsidR="003C00BE" w:rsidRPr="00DD3DEF">
        <w:rPr>
          <w:rFonts w:ascii="Courier New" w:hAnsi="Courier New" w:cs="Courier New"/>
          <w:bCs/>
          <w:color w:val="auto"/>
          <w:sz w:val="22"/>
          <w:szCs w:val="22"/>
        </w:rPr>
        <w:t>discussed</w:t>
      </w:r>
      <w:r w:rsidR="00AF6E5A" w:rsidRPr="00DD3DEF">
        <w:rPr>
          <w:rFonts w:ascii="Courier New" w:hAnsi="Courier New" w:cs="Courier New"/>
          <w:bCs/>
          <w:color w:val="auto"/>
          <w:sz w:val="22"/>
          <w:szCs w:val="22"/>
        </w:rPr>
        <w:t xml:space="preserve"> personnel matters and took care of business.</w:t>
      </w:r>
    </w:p>
    <w:p w14:paraId="1CB033F2" w14:textId="77777777" w:rsidR="00FB506B" w:rsidRPr="00DD3DEF" w:rsidRDefault="00FB506B" w:rsidP="003A5F17">
      <w:pPr>
        <w:pStyle w:val="NoSpacing"/>
        <w:rPr>
          <w:rFonts w:cs="Courier New"/>
          <w:b/>
          <w:szCs w:val="22"/>
          <w:u w:val="single"/>
        </w:rPr>
      </w:pPr>
      <w:bookmarkStart w:id="33" w:name="_Hlk158976706"/>
      <w:bookmarkEnd w:id="32"/>
    </w:p>
    <w:p w14:paraId="2B33AF36" w14:textId="0C045150" w:rsidR="007C263D" w:rsidRPr="00DD3DEF" w:rsidRDefault="004C5D59" w:rsidP="003A5F17">
      <w:pPr>
        <w:pStyle w:val="NoSpacing"/>
        <w:rPr>
          <w:rFonts w:cs="Courier New"/>
          <w:b/>
          <w:szCs w:val="22"/>
          <w:u w:val="single"/>
        </w:rPr>
      </w:pPr>
      <w:r w:rsidRPr="00DD3DEF">
        <w:rPr>
          <w:rFonts w:cs="Courier New"/>
          <w:b/>
          <w:szCs w:val="22"/>
          <w:u w:val="single"/>
        </w:rPr>
        <w:t>Audience Participation</w:t>
      </w:r>
      <w:r w:rsidR="00050494" w:rsidRPr="00DD3DEF">
        <w:rPr>
          <w:rFonts w:cs="Courier New"/>
          <w:b/>
          <w:szCs w:val="22"/>
          <w:u w:val="single"/>
        </w:rPr>
        <w:t xml:space="preserve">  </w:t>
      </w:r>
    </w:p>
    <w:bookmarkEnd w:id="33"/>
    <w:p w14:paraId="65095FB1" w14:textId="61B06E55" w:rsidR="009C0A41" w:rsidRPr="00DD3DEF" w:rsidRDefault="00DD3DEF" w:rsidP="003A5F17">
      <w:pPr>
        <w:pStyle w:val="NoSpacing"/>
        <w:rPr>
          <w:rFonts w:cs="Courier New"/>
          <w:bCs/>
          <w:szCs w:val="22"/>
        </w:rPr>
      </w:pPr>
      <w:r w:rsidRPr="00DD3DEF">
        <w:rPr>
          <w:rFonts w:cs="Courier New"/>
          <w:bCs/>
          <w:szCs w:val="22"/>
        </w:rPr>
        <w:t xml:space="preserve">Maria </w:t>
      </w:r>
      <w:proofErr w:type="spellStart"/>
      <w:r w:rsidRPr="00DD3DEF">
        <w:rPr>
          <w:rFonts w:cs="Courier New"/>
          <w:bCs/>
          <w:szCs w:val="22"/>
        </w:rPr>
        <w:t>Kletzli</w:t>
      </w:r>
      <w:proofErr w:type="spellEnd"/>
      <w:r w:rsidRPr="00DD3DEF">
        <w:rPr>
          <w:rFonts w:cs="Courier New"/>
          <w:bCs/>
          <w:szCs w:val="22"/>
        </w:rPr>
        <w:t xml:space="preserve"> – Liked the updated website.  She said Helltown has been quiet as the music has been inside and she wondered if it would continue.  She also stated the club cars from the Country Club have started driving on the road again.</w:t>
      </w:r>
    </w:p>
    <w:p w14:paraId="12EDACB5" w14:textId="45219C0E" w:rsidR="00DD3DEF" w:rsidRPr="00DD3DEF" w:rsidRDefault="00DD3DEF" w:rsidP="003A5F17">
      <w:pPr>
        <w:pStyle w:val="NoSpacing"/>
        <w:rPr>
          <w:rFonts w:cs="Courier New"/>
          <w:bCs/>
          <w:szCs w:val="22"/>
        </w:rPr>
      </w:pPr>
    </w:p>
    <w:p w14:paraId="2341F9F6" w14:textId="2C7477ED" w:rsidR="00DD3DEF" w:rsidRPr="00DD3DEF" w:rsidRDefault="00DD3DEF" w:rsidP="003A5F17">
      <w:pPr>
        <w:pStyle w:val="NoSpacing"/>
        <w:rPr>
          <w:rFonts w:cs="Courier New"/>
          <w:bCs/>
          <w:szCs w:val="22"/>
        </w:rPr>
      </w:pPr>
      <w:r w:rsidRPr="00DD3DEF">
        <w:rPr>
          <w:rFonts w:cs="Courier New"/>
          <w:bCs/>
          <w:szCs w:val="22"/>
        </w:rPr>
        <w:t xml:space="preserve">Jackie Hutz – Stated April is </w:t>
      </w:r>
      <w:r w:rsidR="004C6533">
        <w:rPr>
          <w:rFonts w:cs="Courier New"/>
          <w:bCs/>
          <w:szCs w:val="22"/>
        </w:rPr>
        <w:t>N</w:t>
      </w:r>
      <w:r w:rsidRPr="00DD3DEF">
        <w:rPr>
          <w:rFonts w:cs="Courier New"/>
          <w:bCs/>
          <w:szCs w:val="22"/>
        </w:rPr>
        <w:t xml:space="preserve">ational Donate Life </w:t>
      </w:r>
      <w:r w:rsidR="003D4084">
        <w:rPr>
          <w:rFonts w:cs="Courier New"/>
          <w:bCs/>
          <w:szCs w:val="22"/>
        </w:rPr>
        <w:t>M</w:t>
      </w:r>
      <w:r w:rsidRPr="00DD3DEF">
        <w:rPr>
          <w:rFonts w:cs="Courier New"/>
          <w:bCs/>
          <w:szCs w:val="22"/>
        </w:rPr>
        <w:t>onth and she would like to post a flag on our pole underneath the US flag.</w:t>
      </w:r>
    </w:p>
    <w:p w14:paraId="7023148F" w14:textId="77777777" w:rsidR="00CB5940" w:rsidRPr="00CB5940" w:rsidRDefault="00CB5940" w:rsidP="00CB5940">
      <w:pPr>
        <w:pStyle w:val="NoSpacing"/>
        <w:jc w:val="center"/>
        <w:rPr>
          <w:b/>
          <w:bCs/>
        </w:rPr>
      </w:pPr>
      <w:r w:rsidRPr="009D58F4">
        <w:rPr>
          <w:color w:val="000000" w:themeColor="text1"/>
        </w:rPr>
        <w:lastRenderedPageBreak/>
        <w:t>T</w:t>
      </w:r>
      <w:r w:rsidRPr="00DD3DEF">
        <w:t>uesday, March 12, 2024</w:t>
      </w:r>
    </w:p>
    <w:p w14:paraId="4D293B0C" w14:textId="77777777" w:rsidR="003C23DD" w:rsidRPr="00DD3DEF" w:rsidRDefault="003C23DD" w:rsidP="009D58F4">
      <w:pPr>
        <w:pStyle w:val="NoSpacing"/>
        <w:rPr>
          <w:rFonts w:cs="Courier New"/>
          <w:szCs w:val="22"/>
        </w:rPr>
      </w:pPr>
    </w:p>
    <w:p w14:paraId="209B4BCB" w14:textId="7A9340E9" w:rsidR="00E918C1" w:rsidRPr="00DD3DEF" w:rsidRDefault="00E918C1" w:rsidP="00E918C1">
      <w:pPr>
        <w:pStyle w:val="NoSpacing"/>
        <w:rPr>
          <w:rFonts w:cs="Courier New"/>
          <w:szCs w:val="22"/>
        </w:rPr>
      </w:pPr>
      <w:r w:rsidRPr="00DD3DEF">
        <w:rPr>
          <w:rFonts w:cs="Courier New"/>
          <w:b/>
          <w:bCs/>
          <w:szCs w:val="22"/>
          <w:u w:val="single"/>
        </w:rPr>
        <w:t>Executive Session</w:t>
      </w:r>
      <w:r w:rsidRPr="00DD3DEF">
        <w:rPr>
          <w:rFonts w:cs="Courier New"/>
          <w:b/>
          <w:bCs/>
          <w:szCs w:val="22"/>
        </w:rPr>
        <w:t xml:space="preserve"> – </w:t>
      </w:r>
      <w:r w:rsidR="00DD3DEF" w:rsidRPr="00DD3DEF">
        <w:rPr>
          <w:rFonts w:cs="Courier New"/>
          <w:szCs w:val="22"/>
        </w:rPr>
        <w:t>None</w:t>
      </w:r>
    </w:p>
    <w:p w14:paraId="16E2B428" w14:textId="77777777" w:rsidR="00E918C1" w:rsidRPr="00DD3DEF" w:rsidRDefault="00E918C1" w:rsidP="008D08F8">
      <w:pPr>
        <w:pStyle w:val="NoSpacing"/>
        <w:rPr>
          <w:rFonts w:cs="Courier New"/>
          <w:b/>
          <w:szCs w:val="22"/>
          <w:u w:val="single"/>
        </w:rPr>
      </w:pPr>
    </w:p>
    <w:p w14:paraId="49604751" w14:textId="00B76678" w:rsidR="00574897" w:rsidRPr="00DD3DEF" w:rsidRDefault="004C5D59" w:rsidP="008D08F8">
      <w:pPr>
        <w:pStyle w:val="NoSpacing"/>
        <w:rPr>
          <w:rFonts w:cs="Courier New"/>
          <w:b/>
          <w:szCs w:val="22"/>
          <w:u w:val="single"/>
        </w:rPr>
      </w:pPr>
      <w:r w:rsidRPr="00DD3DEF">
        <w:rPr>
          <w:rFonts w:cs="Courier New"/>
          <w:b/>
          <w:szCs w:val="22"/>
          <w:u w:val="single"/>
        </w:rPr>
        <w:t>Adjournment</w:t>
      </w:r>
    </w:p>
    <w:p w14:paraId="0D9CCABE" w14:textId="2E743906" w:rsidR="00574897" w:rsidRPr="00DD3DEF" w:rsidRDefault="004C5D59" w:rsidP="008D08F8">
      <w:pPr>
        <w:pStyle w:val="NoSpacing"/>
        <w:rPr>
          <w:rFonts w:cs="Courier New"/>
          <w:szCs w:val="22"/>
        </w:rPr>
      </w:pPr>
      <w:r w:rsidRPr="00DD3DEF">
        <w:rPr>
          <w:rFonts w:cs="Courier New"/>
          <w:szCs w:val="22"/>
        </w:rPr>
        <w:t xml:space="preserve">Supervisor </w:t>
      </w:r>
      <w:r w:rsidR="00DD3DEF" w:rsidRPr="00DD3DEF">
        <w:rPr>
          <w:rFonts w:cs="Courier New"/>
          <w:szCs w:val="22"/>
        </w:rPr>
        <w:t>Mowry</w:t>
      </w:r>
      <w:r w:rsidRPr="00DD3DEF">
        <w:rPr>
          <w:rFonts w:cs="Courier New"/>
          <w:szCs w:val="22"/>
        </w:rPr>
        <w:t xml:space="preserve"> made a motion and Supervisor </w:t>
      </w:r>
      <w:r w:rsidR="00DD3DEF" w:rsidRPr="00DD3DEF">
        <w:rPr>
          <w:rFonts w:cs="Courier New"/>
          <w:szCs w:val="22"/>
        </w:rPr>
        <w:t>Roth</w:t>
      </w:r>
      <w:r w:rsidR="009F2007" w:rsidRPr="00DD3DEF">
        <w:rPr>
          <w:rFonts w:cs="Courier New"/>
          <w:szCs w:val="22"/>
        </w:rPr>
        <w:t xml:space="preserve"> </w:t>
      </w:r>
      <w:r w:rsidRPr="00DD3DEF">
        <w:rPr>
          <w:rFonts w:cs="Courier New"/>
          <w:szCs w:val="22"/>
        </w:rPr>
        <w:t>seconded the motion to adjourn the meeting.  The motion carried.</w:t>
      </w:r>
      <w:r w:rsidR="00BB0546" w:rsidRPr="00DD3DEF">
        <w:rPr>
          <w:rFonts w:cs="Courier New"/>
          <w:szCs w:val="22"/>
        </w:rPr>
        <w:t xml:space="preserve">  </w:t>
      </w:r>
    </w:p>
    <w:p w14:paraId="27046F00" w14:textId="77777777" w:rsidR="00CB5940" w:rsidRDefault="00CB5940" w:rsidP="008D08F8">
      <w:pPr>
        <w:pStyle w:val="NoSpacing"/>
        <w:rPr>
          <w:rFonts w:cs="Courier New"/>
          <w:szCs w:val="22"/>
        </w:rPr>
      </w:pPr>
    </w:p>
    <w:p w14:paraId="3B97A4A8" w14:textId="0B85CC8A" w:rsidR="00574897" w:rsidRPr="00DD3DEF" w:rsidRDefault="004C5D59" w:rsidP="008D08F8">
      <w:pPr>
        <w:pStyle w:val="NoSpacing"/>
        <w:rPr>
          <w:rFonts w:cs="Courier New"/>
          <w:szCs w:val="22"/>
        </w:rPr>
      </w:pPr>
      <w:r w:rsidRPr="00DD3DEF">
        <w:rPr>
          <w:rFonts w:cs="Courier New"/>
          <w:szCs w:val="22"/>
        </w:rPr>
        <w:t>The meeting adjourned at approximately</w:t>
      </w:r>
      <w:r w:rsidR="004E4E96" w:rsidRPr="00DD3DEF">
        <w:rPr>
          <w:rFonts w:cs="Courier New"/>
          <w:szCs w:val="22"/>
        </w:rPr>
        <w:t xml:space="preserve"> </w:t>
      </w:r>
      <w:r w:rsidR="00DD3DEF" w:rsidRPr="00DD3DEF">
        <w:rPr>
          <w:rFonts w:cs="Courier New"/>
          <w:szCs w:val="22"/>
        </w:rPr>
        <w:t>6:30</w:t>
      </w:r>
      <w:r w:rsidR="006042ED" w:rsidRPr="00DD3DEF">
        <w:rPr>
          <w:rFonts w:cs="Courier New"/>
          <w:szCs w:val="22"/>
        </w:rPr>
        <w:t xml:space="preserve"> </w:t>
      </w:r>
      <w:r w:rsidRPr="00DD3DEF">
        <w:rPr>
          <w:rFonts w:cs="Courier New"/>
          <w:szCs w:val="22"/>
        </w:rPr>
        <w:t>p</w:t>
      </w:r>
      <w:r w:rsidR="00DD5F48" w:rsidRPr="00DD3DEF">
        <w:rPr>
          <w:rFonts w:cs="Courier New"/>
          <w:szCs w:val="22"/>
        </w:rPr>
        <w:t>.</w:t>
      </w:r>
      <w:r w:rsidRPr="00DD3DEF">
        <w:rPr>
          <w:rFonts w:cs="Courier New"/>
          <w:szCs w:val="22"/>
        </w:rPr>
        <w:t>m.</w:t>
      </w:r>
    </w:p>
    <w:p w14:paraId="24D52AB2" w14:textId="77777777" w:rsidR="00822B7B" w:rsidRPr="00DD3DEF" w:rsidRDefault="00822B7B" w:rsidP="008D08F8">
      <w:pPr>
        <w:pStyle w:val="NoSpacing"/>
        <w:rPr>
          <w:rFonts w:cs="Courier New"/>
          <w:szCs w:val="22"/>
        </w:rPr>
      </w:pPr>
    </w:p>
    <w:p w14:paraId="58DCEB7C" w14:textId="62F81B74" w:rsidR="00BB0546" w:rsidRPr="00DD3DEF" w:rsidRDefault="00BB0546" w:rsidP="008D08F8">
      <w:pPr>
        <w:pStyle w:val="NoSpacing"/>
        <w:rPr>
          <w:rFonts w:cs="Courier New"/>
          <w:szCs w:val="22"/>
        </w:rPr>
      </w:pPr>
      <w:r w:rsidRPr="00DD3DEF">
        <w:rPr>
          <w:rFonts w:cs="Courier New"/>
          <w:szCs w:val="22"/>
        </w:rPr>
        <w:t xml:space="preserve">The next </w:t>
      </w:r>
      <w:r w:rsidR="00822B7B" w:rsidRPr="00DD3DEF">
        <w:rPr>
          <w:rFonts w:cs="Courier New"/>
          <w:szCs w:val="22"/>
        </w:rPr>
        <w:t xml:space="preserve">Board of </w:t>
      </w:r>
      <w:r w:rsidR="0042135F" w:rsidRPr="00DD3DEF">
        <w:rPr>
          <w:rFonts w:cs="Courier New"/>
          <w:szCs w:val="22"/>
        </w:rPr>
        <w:t>Supervisors</w:t>
      </w:r>
      <w:r w:rsidR="00822B7B" w:rsidRPr="00DD3DEF">
        <w:rPr>
          <w:rFonts w:cs="Courier New"/>
          <w:szCs w:val="22"/>
        </w:rPr>
        <w:t xml:space="preserve"> </w:t>
      </w:r>
      <w:r w:rsidRPr="00DD3DEF">
        <w:rPr>
          <w:rFonts w:cs="Courier New"/>
          <w:szCs w:val="22"/>
        </w:rPr>
        <w:t xml:space="preserve">meeting will be held on </w:t>
      </w:r>
      <w:r w:rsidR="00AF298C" w:rsidRPr="00DD3DEF">
        <w:rPr>
          <w:rFonts w:cs="Courier New"/>
          <w:szCs w:val="22"/>
        </w:rPr>
        <w:t>April 9</w:t>
      </w:r>
      <w:r w:rsidR="004C7FC1" w:rsidRPr="00DD3DEF">
        <w:rPr>
          <w:rFonts w:cs="Courier New"/>
          <w:szCs w:val="22"/>
        </w:rPr>
        <w:t>,</w:t>
      </w:r>
      <w:r w:rsidRPr="00DD3DEF">
        <w:rPr>
          <w:rFonts w:cs="Courier New"/>
          <w:szCs w:val="22"/>
        </w:rPr>
        <w:t xml:space="preserve"> 202</w:t>
      </w:r>
      <w:r w:rsidR="00822B7B" w:rsidRPr="00DD3DEF">
        <w:rPr>
          <w:rFonts w:cs="Courier New"/>
          <w:szCs w:val="22"/>
        </w:rPr>
        <w:t>4</w:t>
      </w:r>
      <w:r w:rsidRPr="00DD3DEF">
        <w:rPr>
          <w:rFonts w:cs="Courier New"/>
          <w:szCs w:val="22"/>
        </w:rPr>
        <w:t xml:space="preserve">, at 6:00 </w:t>
      </w:r>
      <w:r w:rsidR="00DD5F48" w:rsidRPr="00DD3DEF">
        <w:rPr>
          <w:rFonts w:cs="Courier New"/>
          <w:szCs w:val="22"/>
        </w:rPr>
        <w:t>p.m.</w:t>
      </w:r>
      <w:r w:rsidRPr="00DD3DEF">
        <w:rPr>
          <w:rFonts w:cs="Courier New"/>
          <w:szCs w:val="22"/>
        </w:rPr>
        <w:t xml:space="preserve"> in the Penn Township Municipal Building meeting room.</w:t>
      </w:r>
    </w:p>
    <w:p w14:paraId="43949B9F" w14:textId="77777777" w:rsidR="00574897" w:rsidRPr="00DD3DEF" w:rsidRDefault="00574897" w:rsidP="008D08F8">
      <w:pPr>
        <w:pStyle w:val="NoSpacing"/>
        <w:rPr>
          <w:rFonts w:cs="Courier New"/>
          <w:szCs w:val="22"/>
        </w:rPr>
      </w:pPr>
    </w:p>
    <w:p w14:paraId="3722ED64" w14:textId="77777777" w:rsidR="00574897" w:rsidRPr="00DD3DEF" w:rsidRDefault="004C5D59" w:rsidP="008D08F8">
      <w:pPr>
        <w:pStyle w:val="NoSpacing"/>
        <w:rPr>
          <w:rFonts w:cs="Courier New"/>
          <w:szCs w:val="22"/>
        </w:rPr>
      </w:pPr>
      <w:r w:rsidRPr="00DD3DEF">
        <w:rPr>
          <w:rFonts w:cs="Courier New"/>
          <w:szCs w:val="22"/>
        </w:rPr>
        <w:t>Approved:</w:t>
      </w:r>
      <w:r w:rsidRPr="00DD3DEF">
        <w:rPr>
          <w:rFonts w:cs="Courier New"/>
          <w:szCs w:val="22"/>
        </w:rPr>
        <w:tab/>
      </w:r>
      <w:r w:rsidRPr="00DD3DEF">
        <w:rPr>
          <w:rFonts w:cs="Courier New"/>
          <w:szCs w:val="22"/>
        </w:rPr>
        <w:tab/>
      </w:r>
      <w:r w:rsidRPr="00DD3DEF">
        <w:rPr>
          <w:rFonts w:cs="Courier New"/>
          <w:szCs w:val="22"/>
        </w:rPr>
        <w:tab/>
      </w:r>
      <w:r w:rsidRPr="00DD3DEF">
        <w:rPr>
          <w:rFonts w:cs="Courier New"/>
          <w:szCs w:val="22"/>
        </w:rPr>
        <w:tab/>
      </w:r>
      <w:r w:rsidRPr="00DD3DEF">
        <w:rPr>
          <w:rFonts w:cs="Courier New"/>
          <w:szCs w:val="22"/>
        </w:rPr>
        <w:tab/>
        <w:t>Respectfully Submitted:</w:t>
      </w:r>
    </w:p>
    <w:p w14:paraId="51F9EBDF" w14:textId="77777777" w:rsidR="00574897" w:rsidRPr="00AE1D9B" w:rsidRDefault="00574897" w:rsidP="008D08F8">
      <w:pPr>
        <w:pStyle w:val="NoSpacing"/>
        <w:rPr>
          <w:rFonts w:cs="Courier New"/>
          <w:szCs w:val="22"/>
        </w:rPr>
      </w:pPr>
    </w:p>
    <w:p w14:paraId="7BDA9BFB" w14:textId="77777777" w:rsidR="00574897" w:rsidRPr="00AE1D9B" w:rsidRDefault="00574897" w:rsidP="008D08F8">
      <w:pPr>
        <w:pStyle w:val="NoSpacing"/>
        <w:rPr>
          <w:rFonts w:cs="Courier New"/>
          <w:szCs w:val="22"/>
        </w:rPr>
      </w:pPr>
    </w:p>
    <w:p w14:paraId="0C9EE173" w14:textId="77777777" w:rsidR="00574897" w:rsidRPr="00AE1D9B" w:rsidRDefault="004C5D59" w:rsidP="008D08F8">
      <w:pPr>
        <w:pStyle w:val="NoSpacing"/>
        <w:rPr>
          <w:rFonts w:cs="Courier New"/>
          <w:szCs w:val="22"/>
        </w:rPr>
      </w:pPr>
      <w:r w:rsidRPr="00AE1D9B">
        <w:rPr>
          <w:rFonts w:cs="Courier New"/>
          <w:szCs w:val="22"/>
        </w:rPr>
        <w:t>__________________________</w:t>
      </w:r>
      <w:r w:rsidRPr="00AE1D9B">
        <w:rPr>
          <w:rFonts w:cs="Courier New"/>
          <w:szCs w:val="22"/>
        </w:rPr>
        <w:tab/>
      </w:r>
      <w:r w:rsidRPr="00AE1D9B">
        <w:rPr>
          <w:rFonts w:cs="Courier New"/>
          <w:szCs w:val="22"/>
        </w:rPr>
        <w:tab/>
        <w:t>___________________________</w:t>
      </w:r>
    </w:p>
    <w:p w14:paraId="463BB698" w14:textId="7B36782A" w:rsidR="00574897" w:rsidRPr="009D2259" w:rsidRDefault="003D4084" w:rsidP="008D08F8">
      <w:pPr>
        <w:pStyle w:val="NoSpacing"/>
        <w:rPr>
          <w:rFonts w:cs="Courier New"/>
          <w:szCs w:val="22"/>
        </w:rPr>
      </w:pPr>
      <w:r>
        <w:rPr>
          <w:rFonts w:cs="Courier New"/>
          <w:szCs w:val="22"/>
        </w:rPr>
        <w:t>Douglas A. Roth</w:t>
      </w:r>
      <w:r w:rsidR="004C5D59" w:rsidRPr="00AE1D9B">
        <w:rPr>
          <w:rFonts w:cs="Courier New"/>
          <w:szCs w:val="22"/>
        </w:rPr>
        <w:tab/>
      </w:r>
      <w:r w:rsidR="004C5D59" w:rsidRPr="00AE1D9B">
        <w:rPr>
          <w:rFonts w:cs="Courier New"/>
          <w:szCs w:val="22"/>
        </w:rPr>
        <w:tab/>
      </w:r>
      <w:r w:rsidR="004C5D59" w:rsidRPr="009D2259">
        <w:rPr>
          <w:rFonts w:cs="Courier New"/>
          <w:szCs w:val="22"/>
        </w:rPr>
        <w:tab/>
      </w:r>
      <w:r w:rsidR="004C5D59" w:rsidRPr="009D2259">
        <w:rPr>
          <w:rFonts w:cs="Courier New"/>
          <w:szCs w:val="22"/>
        </w:rPr>
        <w:tab/>
      </w:r>
      <w:r>
        <w:rPr>
          <w:rFonts w:cs="Courier New"/>
          <w:szCs w:val="22"/>
        </w:rPr>
        <w:t>Linda D. Zerfoss</w:t>
      </w:r>
    </w:p>
    <w:p w14:paraId="7BD8B96F" w14:textId="7F9C5B22" w:rsidR="00574897" w:rsidRPr="009D2259" w:rsidRDefault="004C5D59" w:rsidP="008D08F8">
      <w:pPr>
        <w:pStyle w:val="NoSpacing"/>
        <w:rPr>
          <w:rFonts w:cs="Courier New"/>
          <w:szCs w:val="22"/>
        </w:rPr>
      </w:pPr>
      <w:r w:rsidRPr="009D2259">
        <w:rPr>
          <w:rFonts w:cs="Courier New"/>
          <w:szCs w:val="22"/>
        </w:rPr>
        <w:t>Chairman</w:t>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Pr="009D2259">
        <w:rPr>
          <w:rFonts w:cs="Courier New"/>
          <w:szCs w:val="22"/>
        </w:rPr>
        <w:tab/>
      </w:r>
      <w:r w:rsidR="003D4084">
        <w:rPr>
          <w:rFonts w:cs="Courier New"/>
          <w:szCs w:val="22"/>
        </w:rPr>
        <w:t>Manager</w:t>
      </w:r>
    </w:p>
    <w:p w14:paraId="444EDDD2" w14:textId="77777777" w:rsidR="00574897" w:rsidRPr="00B25944" w:rsidRDefault="004C5D59" w:rsidP="008D08F8">
      <w:pPr>
        <w:pStyle w:val="NoSpacing"/>
      </w:pPr>
      <w:r w:rsidRPr="009D2259">
        <w:rPr>
          <w:rFonts w:cs="Courier New"/>
          <w:szCs w:val="22"/>
        </w:rPr>
        <w:t>Board of</w:t>
      </w:r>
      <w:r w:rsidRPr="00B25944">
        <w:t xml:space="preserve"> Supervisors</w:t>
      </w:r>
      <w:r w:rsidRPr="00B25944">
        <w:tab/>
      </w:r>
      <w:r w:rsidRPr="00B25944">
        <w:tab/>
      </w:r>
      <w:r w:rsidRPr="00B25944">
        <w:tab/>
        <w:t>Penn Township</w:t>
      </w:r>
    </w:p>
    <w:sectPr w:rsidR="00574897" w:rsidRPr="00B25944" w:rsidSect="00A50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49754" w14:textId="77777777" w:rsidR="00CB5940" w:rsidRDefault="00CB5940" w:rsidP="00CB5940">
      <w:pPr>
        <w:spacing w:after="0" w:line="240" w:lineRule="auto"/>
      </w:pPr>
      <w:r>
        <w:separator/>
      </w:r>
    </w:p>
  </w:endnote>
  <w:endnote w:type="continuationSeparator" w:id="0">
    <w:p w14:paraId="2CD896D0" w14:textId="77777777" w:rsidR="00CB5940" w:rsidRDefault="00CB5940" w:rsidP="00CB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CBE86" w14:textId="77777777" w:rsidR="00CB5940" w:rsidRDefault="00CB5940" w:rsidP="00CB5940">
      <w:pPr>
        <w:spacing w:after="0" w:line="240" w:lineRule="auto"/>
      </w:pPr>
      <w:r>
        <w:separator/>
      </w:r>
    </w:p>
  </w:footnote>
  <w:footnote w:type="continuationSeparator" w:id="0">
    <w:p w14:paraId="5553CEBB" w14:textId="77777777" w:rsidR="00CB5940" w:rsidRDefault="00CB5940" w:rsidP="00CB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44B02"/>
    <w:multiLevelType w:val="hybridMultilevel"/>
    <w:tmpl w:val="1C34785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FD15DA"/>
    <w:multiLevelType w:val="hybridMultilevel"/>
    <w:tmpl w:val="7938CBA2"/>
    <w:lvl w:ilvl="0" w:tplc="FFFFFFFF">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3" w15:restartNumberingAfterBreak="0">
    <w:nsid w:val="0B974A36"/>
    <w:multiLevelType w:val="hybridMultilevel"/>
    <w:tmpl w:val="4710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A5F26"/>
    <w:multiLevelType w:val="hybridMultilevel"/>
    <w:tmpl w:val="FAA4E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386599"/>
    <w:multiLevelType w:val="hybridMultilevel"/>
    <w:tmpl w:val="E4F64F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5B71AEA"/>
    <w:multiLevelType w:val="hybridMultilevel"/>
    <w:tmpl w:val="4D5E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C2BFF"/>
    <w:multiLevelType w:val="hybridMultilevel"/>
    <w:tmpl w:val="3BA0D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AE1421"/>
    <w:multiLevelType w:val="hybridMultilevel"/>
    <w:tmpl w:val="C490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DD3FC2"/>
    <w:multiLevelType w:val="hybridMultilevel"/>
    <w:tmpl w:val="6BEA5DFA"/>
    <w:lvl w:ilvl="0" w:tplc="1FC07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467B"/>
    <w:multiLevelType w:val="hybridMultilevel"/>
    <w:tmpl w:val="A51E2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5E3B"/>
    <w:multiLevelType w:val="hybridMultilevel"/>
    <w:tmpl w:val="6BC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6489E"/>
    <w:multiLevelType w:val="hybridMultilevel"/>
    <w:tmpl w:val="4F24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8D7C8B"/>
    <w:multiLevelType w:val="hybridMultilevel"/>
    <w:tmpl w:val="46DC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C6A49"/>
    <w:multiLevelType w:val="hybridMultilevel"/>
    <w:tmpl w:val="4DF0679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492C76"/>
    <w:multiLevelType w:val="hybridMultilevel"/>
    <w:tmpl w:val="9630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923E5"/>
    <w:multiLevelType w:val="hybridMultilevel"/>
    <w:tmpl w:val="8AA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52222A"/>
    <w:multiLevelType w:val="hybridMultilevel"/>
    <w:tmpl w:val="E0C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716256">
    <w:abstractNumId w:val="4"/>
  </w:num>
  <w:num w:numId="2" w16cid:durableId="460005586">
    <w:abstractNumId w:val="11"/>
  </w:num>
  <w:num w:numId="3" w16cid:durableId="143879450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41410148">
    <w:abstractNumId w:val="8"/>
  </w:num>
  <w:num w:numId="5" w16cid:durableId="2115860707">
    <w:abstractNumId w:val="16"/>
  </w:num>
  <w:num w:numId="6" w16cid:durableId="1285962029">
    <w:abstractNumId w:val="6"/>
  </w:num>
  <w:num w:numId="7" w16cid:durableId="997223741">
    <w:abstractNumId w:val="3"/>
  </w:num>
  <w:num w:numId="8" w16cid:durableId="1552810384">
    <w:abstractNumId w:val="9"/>
  </w:num>
  <w:num w:numId="9" w16cid:durableId="1773865109">
    <w:abstractNumId w:val="12"/>
  </w:num>
  <w:num w:numId="10" w16cid:durableId="1171724889">
    <w:abstractNumId w:val="17"/>
  </w:num>
  <w:num w:numId="11" w16cid:durableId="1264996655">
    <w:abstractNumId w:val="13"/>
  </w:num>
  <w:num w:numId="12" w16cid:durableId="349721970">
    <w:abstractNumId w:val="10"/>
  </w:num>
  <w:num w:numId="13" w16cid:durableId="1027682440">
    <w:abstractNumId w:val="1"/>
  </w:num>
  <w:num w:numId="14" w16cid:durableId="1536582873">
    <w:abstractNumId w:val="5"/>
  </w:num>
  <w:num w:numId="15" w16cid:durableId="572206815">
    <w:abstractNumId w:val="15"/>
  </w:num>
  <w:num w:numId="16" w16cid:durableId="214508640">
    <w:abstractNumId w:val="2"/>
  </w:num>
  <w:num w:numId="17" w16cid:durableId="969359915">
    <w:abstractNumId w:val="14"/>
  </w:num>
  <w:num w:numId="18" w16cid:durableId="1810857422">
    <w:abstractNumId w:val="0"/>
    <w:lvlOverride w:ilvl="0">
      <w:lvl w:ilvl="0">
        <w:numFmt w:val="bullet"/>
        <w:lvlText w:val=""/>
        <w:legacy w:legacy="1" w:legacySpace="0" w:legacyIndent="360"/>
        <w:lvlJc w:val="left"/>
        <w:pPr>
          <w:ind w:left="0" w:hanging="360"/>
        </w:pPr>
        <w:rPr>
          <w:rFonts w:ascii="Symbol" w:hAnsi="Symbol" w:hint="default"/>
        </w:rPr>
      </w:lvl>
    </w:lvlOverride>
  </w:num>
  <w:num w:numId="19" w16cid:durableId="3542334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NDE0NTcyMzO2MDFR0lEKTi0uzszPAykwrgUANcIMyywAAAA="/>
  </w:docVars>
  <w:rsids>
    <w:rsidRoot w:val="00E6532D"/>
    <w:rsid w:val="0000016D"/>
    <w:rsid w:val="00001559"/>
    <w:rsid w:val="0000329B"/>
    <w:rsid w:val="00003607"/>
    <w:rsid w:val="00004A0F"/>
    <w:rsid w:val="0000601C"/>
    <w:rsid w:val="00011581"/>
    <w:rsid w:val="00011D5C"/>
    <w:rsid w:val="00013892"/>
    <w:rsid w:val="00013E94"/>
    <w:rsid w:val="00016F54"/>
    <w:rsid w:val="0002059A"/>
    <w:rsid w:val="0002135B"/>
    <w:rsid w:val="00021600"/>
    <w:rsid w:val="00021A45"/>
    <w:rsid w:val="000229EA"/>
    <w:rsid w:val="00023764"/>
    <w:rsid w:val="0002485F"/>
    <w:rsid w:val="0002560A"/>
    <w:rsid w:val="000265E7"/>
    <w:rsid w:val="00031A42"/>
    <w:rsid w:val="000341A4"/>
    <w:rsid w:val="00034AAE"/>
    <w:rsid w:val="00034E94"/>
    <w:rsid w:val="0003551F"/>
    <w:rsid w:val="00035E98"/>
    <w:rsid w:val="00036FC1"/>
    <w:rsid w:val="00041275"/>
    <w:rsid w:val="00043F29"/>
    <w:rsid w:val="00044EF5"/>
    <w:rsid w:val="000454D3"/>
    <w:rsid w:val="00045FCF"/>
    <w:rsid w:val="00046EAC"/>
    <w:rsid w:val="00050494"/>
    <w:rsid w:val="00050957"/>
    <w:rsid w:val="0005323D"/>
    <w:rsid w:val="000549EF"/>
    <w:rsid w:val="00054B25"/>
    <w:rsid w:val="000576CC"/>
    <w:rsid w:val="00061A45"/>
    <w:rsid w:val="00063387"/>
    <w:rsid w:val="00066333"/>
    <w:rsid w:val="00067874"/>
    <w:rsid w:val="0007474A"/>
    <w:rsid w:val="000755B2"/>
    <w:rsid w:val="00075DBD"/>
    <w:rsid w:val="00080273"/>
    <w:rsid w:val="00082A93"/>
    <w:rsid w:val="000832B0"/>
    <w:rsid w:val="000849E4"/>
    <w:rsid w:val="00084DD1"/>
    <w:rsid w:val="00085498"/>
    <w:rsid w:val="000855F9"/>
    <w:rsid w:val="00087E05"/>
    <w:rsid w:val="00091CBA"/>
    <w:rsid w:val="000920CB"/>
    <w:rsid w:val="00093D02"/>
    <w:rsid w:val="000945FA"/>
    <w:rsid w:val="00094A66"/>
    <w:rsid w:val="00096266"/>
    <w:rsid w:val="00097B04"/>
    <w:rsid w:val="000A0064"/>
    <w:rsid w:val="000A0FB9"/>
    <w:rsid w:val="000A34A3"/>
    <w:rsid w:val="000A3853"/>
    <w:rsid w:val="000A3A78"/>
    <w:rsid w:val="000A5946"/>
    <w:rsid w:val="000B1924"/>
    <w:rsid w:val="000B28A4"/>
    <w:rsid w:val="000B34D2"/>
    <w:rsid w:val="000B3906"/>
    <w:rsid w:val="000B44B9"/>
    <w:rsid w:val="000B56D0"/>
    <w:rsid w:val="000B5EF6"/>
    <w:rsid w:val="000C11D5"/>
    <w:rsid w:val="000C147C"/>
    <w:rsid w:val="000C2049"/>
    <w:rsid w:val="000C27C5"/>
    <w:rsid w:val="000C2D1A"/>
    <w:rsid w:val="000C3991"/>
    <w:rsid w:val="000C5A1A"/>
    <w:rsid w:val="000C60E1"/>
    <w:rsid w:val="000C62FE"/>
    <w:rsid w:val="000C6872"/>
    <w:rsid w:val="000C71B1"/>
    <w:rsid w:val="000C7D3C"/>
    <w:rsid w:val="000D02BD"/>
    <w:rsid w:val="000D14A1"/>
    <w:rsid w:val="000D1A6A"/>
    <w:rsid w:val="000D1AA0"/>
    <w:rsid w:val="000D249C"/>
    <w:rsid w:val="000D2543"/>
    <w:rsid w:val="000D4411"/>
    <w:rsid w:val="000E0DA7"/>
    <w:rsid w:val="000E1993"/>
    <w:rsid w:val="000E6F6D"/>
    <w:rsid w:val="000F2C81"/>
    <w:rsid w:val="000F3875"/>
    <w:rsid w:val="000F3EF9"/>
    <w:rsid w:val="000F4FE2"/>
    <w:rsid w:val="000F5923"/>
    <w:rsid w:val="000F5D0A"/>
    <w:rsid w:val="000F76DD"/>
    <w:rsid w:val="00101605"/>
    <w:rsid w:val="00101C23"/>
    <w:rsid w:val="001044BA"/>
    <w:rsid w:val="00105C33"/>
    <w:rsid w:val="00106BC4"/>
    <w:rsid w:val="00107442"/>
    <w:rsid w:val="00110545"/>
    <w:rsid w:val="001117E1"/>
    <w:rsid w:val="00116D1D"/>
    <w:rsid w:val="001220DE"/>
    <w:rsid w:val="00130146"/>
    <w:rsid w:val="001313F3"/>
    <w:rsid w:val="0013470E"/>
    <w:rsid w:val="001371AF"/>
    <w:rsid w:val="00137A9D"/>
    <w:rsid w:val="00137B71"/>
    <w:rsid w:val="00145AA8"/>
    <w:rsid w:val="00145F0F"/>
    <w:rsid w:val="00146DB9"/>
    <w:rsid w:val="00147C47"/>
    <w:rsid w:val="001501FE"/>
    <w:rsid w:val="00150A4F"/>
    <w:rsid w:val="00153039"/>
    <w:rsid w:val="00153A0B"/>
    <w:rsid w:val="001552B9"/>
    <w:rsid w:val="00155333"/>
    <w:rsid w:val="0015776C"/>
    <w:rsid w:val="00162824"/>
    <w:rsid w:val="00163412"/>
    <w:rsid w:val="00165FD6"/>
    <w:rsid w:val="0017134C"/>
    <w:rsid w:val="00172A00"/>
    <w:rsid w:val="00174FD1"/>
    <w:rsid w:val="001765C9"/>
    <w:rsid w:val="00176BF1"/>
    <w:rsid w:val="00177F89"/>
    <w:rsid w:val="00182CDF"/>
    <w:rsid w:val="00184E39"/>
    <w:rsid w:val="00184E46"/>
    <w:rsid w:val="00185B25"/>
    <w:rsid w:val="001910F6"/>
    <w:rsid w:val="00192326"/>
    <w:rsid w:val="00195754"/>
    <w:rsid w:val="00196E51"/>
    <w:rsid w:val="001A3362"/>
    <w:rsid w:val="001A517D"/>
    <w:rsid w:val="001A7022"/>
    <w:rsid w:val="001B029A"/>
    <w:rsid w:val="001B1423"/>
    <w:rsid w:val="001B18A2"/>
    <w:rsid w:val="001B63F9"/>
    <w:rsid w:val="001B6716"/>
    <w:rsid w:val="001C5F03"/>
    <w:rsid w:val="001C62B0"/>
    <w:rsid w:val="001C69B5"/>
    <w:rsid w:val="001C7CD8"/>
    <w:rsid w:val="001D32FC"/>
    <w:rsid w:val="001D3C44"/>
    <w:rsid w:val="001E0938"/>
    <w:rsid w:val="001E2C10"/>
    <w:rsid w:val="001E3A91"/>
    <w:rsid w:val="001E4160"/>
    <w:rsid w:val="001E5A28"/>
    <w:rsid w:val="001F0C4A"/>
    <w:rsid w:val="001F2BFF"/>
    <w:rsid w:val="001F4842"/>
    <w:rsid w:val="001F5B6F"/>
    <w:rsid w:val="001F5E1B"/>
    <w:rsid w:val="00205F91"/>
    <w:rsid w:val="002061E9"/>
    <w:rsid w:val="002079B2"/>
    <w:rsid w:val="0021059D"/>
    <w:rsid w:val="00210F16"/>
    <w:rsid w:val="00214F6F"/>
    <w:rsid w:val="0021628E"/>
    <w:rsid w:val="002167F5"/>
    <w:rsid w:val="0021791F"/>
    <w:rsid w:val="00222B22"/>
    <w:rsid w:val="00224D73"/>
    <w:rsid w:val="002251C9"/>
    <w:rsid w:val="00225345"/>
    <w:rsid w:val="00233B8A"/>
    <w:rsid w:val="00237C0D"/>
    <w:rsid w:val="00240BBC"/>
    <w:rsid w:val="00240E3C"/>
    <w:rsid w:val="002418D3"/>
    <w:rsid w:val="00241D79"/>
    <w:rsid w:val="00242CD5"/>
    <w:rsid w:val="00244E88"/>
    <w:rsid w:val="00245338"/>
    <w:rsid w:val="002512DF"/>
    <w:rsid w:val="00253390"/>
    <w:rsid w:val="00254CB7"/>
    <w:rsid w:val="0025750A"/>
    <w:rsid w:val="00260195"/>
    <w:rsid w:val="00261CFB"/>
    <w:rsid w:val="0026252C"/>
    <w:rsid w:val="00262ED4"/>
    <w:rsid w:val="00263A23"/>
    <w:rsid w:val="00264D8E"/>
    <w:rsid w:val="00265029"/>
    <w:rsid w:val="00267566"/>
    <w:rsid w:val="002727D3"/>
    <w:rsid w:val="002739A9"/>
    <w:rsid w:val="00275EBE"/>
    <w:rsid w:val="00281C1F"/>
    <w:rsid w:val="002824A1"/>
    <w:rsid w:val="00282BFF"/>
    <w:rsid w:val="00283935"/>
    <w:rsid w:val="00283FD3"/>
    <w:rsid w:val="0028454C"/>
    <w:rsid w:val="002846E9"/>
    <w:rsid w:val="00284E41"/>
    <w:rsid w:val="00285868"/>
    <w:rsid w:val="00285F47"/>
    <w:rsid w:val="00286D54"/>
    <w:rsid w:val="00286F92"/>
    <w:rsid w:val="00296466"/>
    <w:rsid w:val="002A0C9E"/>
    <w:rsid w:val="002A0FF2"/>
    <w:rsid w:val="002A5514"/>
    <w:rsid w:val="002A5767"/>
    <w:rsid w:val="002A5CF3"/>
    <w:rsid w:val="002A5E3F"/>
    <w:rsid w:val="002A721B"/>
    <w:rsid w:val="002B1268"/>
    <w:rsid w:val="002B240D"/>
    <w:rsid w:val="002B3DB0"/>
    <w:rsid w:val="002B582B"/>
    <w:rsid w:val="002B5D09"/>
    <w:rsid w:val="002B75FF"/>
    <w:rsid w:val="002B7EFF"/>
    <w:rsid w:val="002C070C"/>
    <w:rsid w:val="002C2412"/>
    <w:rsid w:val="002C24A6"/>
    <w:rsid w:val="002C2545"/>
    <w:rsid w:val="002C29BE"/>
    <w:rsid w:val="002C369B"/>
    <w:rsid w:val="002C4455"/>
    <w:rsid w:val="002C75D4"/>
    <w:rsid w:val="002D00CC"/>
    <w:rsid w:val="002D218D"/>
    <w:rsid w:val="002D372F"/>
    <w:rsid w:val="002D541D"/>
    <w:rsid w:val="002D73CD"/>
    <w:rsid w:val="002E1807"/>
    <w:rsid w:val="002E51E2"/>
    <w:rsid w:val="002F01FF"/>
    <w:rsid w:val="002F0208"/>
    <w:rsid w:val="002F02A3"/>
    <w:rsid w:val="002F1297"/>
    <w:rsid w:val="002F3A3F"/>
    <w:rsid w:val="002F6E04"/>
    <w:rsid w:val="002F7A7F"/>
    <w:rsid w:val="0030075B"/>
    <w:rsid w:val="00301C14"/>
    <w:rsid w:val="00302F47"/>
    <w:rsid w:val="003109C1"/>
    <w:rsid w:val="0031324B"/>
    <w:rsid w:val="00313C70"/>
    <w:rsid w:val="003149D4"/>
    <w:rsid w:val="00320E5F"/>
    <w:rsid w:val="00321B23"/>
    <w:rsid w:val="00322E9D"/>
    <w:rsid w:val="00322F88"/>
    <w:rsid w:val="0032314D"/>
    <w:rsid w:val="00323BC8"/>
    <w:rsid w:val="00330DA8"/>
    <w:rsid w:val="003328EF"/>
    <w:rsid w:val="00334A0B"/>
    <w:rsid w:val="00334DFC"/>
    <w:rsid w:val="003372C9"/>
    <w:rsid w:val="00337A31"/>
    <w:rsid w:val="00340200"/>
    <w:rsid w:val="003453B9"/>
    <w:rsid w:val="00347730"/>
    <w:rsid w:val="00347BC5"/>
    <w:rsid w:val="00350165"/>
    <w:rsid w:val="0035079C"/>
    <w:rsid w:val="00351C26"/>
    <w:rsid w:val="00351DCE"/>
    <w:rsid w:val="00353AE0"/>
    <w:rsid w:val="00354BA8"/>
    <w:rsid w:val="00355FF8"/>
    <w:rsid w:val="003573C3"/>
    <w:rsid w:val="00357939"/>
    <w:rsid w:val="00360F99"/>
    <w:rsid w:val="00360FB0"/>
    <w:rsid w:val="00361908"/>
    <w:rsid w:val="00362F0D"/>
    <w:rsid w:val="00363C3C"/>
    <w:rsid w:val="00364BF5"/>
    <w:rsid w:val="00367D0B"/>
    <w:rsid w:val="00370CD7"/>
    <w:rsid w:val="00374F5E"/>
    <w:rsid w:val="0037648B"/>
    <w:rsid w:val="00382E82"/>
    <w:rsid w:val="00383346"/>
    <w:rsid w:val="00385FE6"/>
    <w:rsid w:val="00386560"/>
    <w:rsid w:val="00386899"/>
    <w:rsid w:val="00386D78"/>
    <w:rsid w:val="00387A45"/>
    <w:rsid w:val="00392ACC"/>
    <w:rsid w:val="003933C5"/>
    <w:rsid w:val="003934A6"/>
    <w:rsid w:val="00393DC4"/>
    <w:rsid w:val="003955F7"/>
    <w:rsid w:val="0039566C"/>
    <w:rsid w:val="00396D7B"/>
    <w:rsid w:val="0039764A"/>
    <w:rsid w:val="003A146C"/>
    <w:rsid w:val="003A4DA6"/>
    <w:rsid w:val="003A5DD3"/>
    <w:rsid w:val="003A5F17"/>
    <w:rsid w:val="003A7CEA"/>
    <w:rsid w:val="003B1B2D"/>
    <w:rsid w:val="003B2F08"/>
    <w:rsid w:val="003B3264"/>
    <w:rsid w:val="003B3A5C"/>
    <w:rsid w:val="003B5ADA"/>
    <w:rsid w:val="003B69FB"/>
    <w:rsid w:val="003B76F9"/>
    <w:rsid w:val="003C00BE"/>
    <w:rsid w:val="003C1BA3"/>
    <w:rsid w:val="003C221D"/>
    <w:rsid w:val="003C23DD"/>
    <w:rsid w:val="003C266C"/>
    <w:rsid w:val="003C49FD"/>
    <w:rsid w:val="003C79D4"/>
    <w:rsid w:val="003D2BD5"/>
    <w:rsid w:val="003D4084"/>
    <w:rsid w:val="003E0351"/>
    <w:rsid w:val="003E2235"/>
    <w:rsid w:val="003E4DED"/>
    <w:rsid w:val="003E5B8E"/>
    <w:rsid w:val="003E7D0D"/>
    <w:rsid w:val="003E7E75"/>
    <w:rsid w:val="003F0046"/>
    <w:rsid w:val="003F07D1"/>
    <w:rsid w:val="003F61F9"/>
    <w:rsid w:val="003F77E2"/>
    <w:rsid w:val="00400AB2"/>
    <w:rsid w:val="00402422"/>
    <w:rsid w:val="00403813"/>
    <w:rsid w:val="004038E8"/>
    <w:rsid w:val="00404066"/>
    <w:rsid w:val="00406044"/>
    <w:rsid w:val="00406836"/>
    <w:rsid w:val="00407903"/>
    <w:rsid w:val="00407F54"/>
    <w:rsid w:val="00412D4B"/>
    <w:rsid w:val="00413855"/>
    <w:rsid w:val="0041557A"/>
    <w:rsid w:val="00416207"/>
    <w:rsid w:val="00416278"/>
    <w:rsid w:val="00416717"/>
    <w:rsid w:val="00417305"/>
    <w:rsid w:val="004174C4"/>
    <w:rsid w:val="00417931"/>
    <w:rsid w:val="00420EEF"/>
    <w:rsid w:val="0042135F"/>
    <w:rsid w:val="00421C26"/>
    <w:rsid w:val="00424EA0"/>
    <w:rsid w:val="004262F7"/>
    <w:rsid w:val="00430FCC"/>
    <w:rsid w:val="00431DAF"/>
    <w:rsid w:val="00431ECF"/>
    <w:rsid w:val="00433362"/>
    <w:rsid w:val="0043398F"/>
    <w:rsid w:val="004341F5"/>
    <w:rsid w:val="00435AD4"/>
    <w:rsid w:val="004360F2"/>
    <w:rsid w:val="00440AE2"/>
    <w:rsid w:val="00444BB3"/>
    <w:rsid w:val="00446943"/>
    <w:rsid w:val="004509C0"/>
    <w:rsid w:val="004537C3"/>
    <w:rsid w:val="00454DA8"/>
    <w:rsid w:val="00457AA6"/>
    <w:rsid w:val="00460B49"/>
    <w:rsid w:val="00461A14"/>
    <w:rsid w:val="00461E01"/>
    <w:rsid w:val="004629A0"/>
    <w:rsid w:val="004642A8"/>
    <w:rsid w:val="00467681"/>
    <w:rsid w:val="0047348A"/>
    <w:rsid w:val="00474330"/>
    <w:rsid w:val="004760DF"/>
    <w:rsid w:val="004764C2"/>
    <w:rsid w:val="00480F81"/>
    <w:rsid w:val="00481080"/>
    <w:rsid w:val="004818C9"/>
    <w:rsid w:val="00482574"/>
    <w:rsid w:val="00484962"/>
    <w:rsid w:val="00486C31"/>
    <w:rsid w:val="00492AFE"/>
    <w:rsid w:val="0049351C"/>
    <w:rsid w:val="00495D13"/>
    <w:rsid w:val="00496453"/>
    <w:rsid w:val="004A0018"/>
    <w:rsid w:val="004A1726"/>
    <w:rsid w:val="004A1E40"/>
    <w:rsid w:val="004A2C38"/>
    <w:rsid w:val="004A30C6"/>
    <w:rsid w:val="004A37EB"/>
    <w:rsid w:val="004A5194"/>
    <w:rsid w:val="004A5CF1"/>
    <w:rsid w:val="004A6F15"/>
    <w:rsid w:val="004B0084"/>
    <w:rsid w:val="004B1412"/>
    <w:rsid w:val="004B24CA"/>
    <w:rsid w:val="004B26B9"/>
    <w:rsid w:val="004B2794"/>
    <w:rsid w:val="004B3C75"/>
    <w:rsid w:val="004C0860"/>
    <w:rsid w:val="004C505E"/>
    <w:rsid w:val="004C5D59"/>
    <w:rsid w:val="004C5DA4"/>
    <w:rsid w:val="004C5E24"/>
    <w:rsid w:val="004C6533"/>
    <w:rsid w:val="004C7A53"/>
    <w:rsid w:val="004C7FC1"/>
    <w:rsid w:val="004D251B"/>
    <w:rsid w:val="004D26EB"/>
    <w:rsid w:val="004D2730"/>
    <w:rsid w:val="004D2A4A"/>
    <w:rsid w:val="004D2C61"/>
    <w:rsid w:val="004D3F46"/>
    <w:rsid w:val="004E0797"/>
    <w:rsid w:val="004E1C80"/>
    <w:rsid w:val="004E3A24"/>
    <w:rsid w:val="004E4E96"/>
    <w:rsid w:val="004E6A9E"/>
    <w:rsid w:val="004E6B2C"/>
    <w:rsid w:val="004F0D58"/>
    <w:rsid w:val="004F1291"/>
    <w:rsid w:val="004F3373"/>
    <w:rsid w:val="004F52EF"/>
    <w:rsid w:val="004F6152"/>
    <w:rsid w:val="004F6848"/>
    <w:rsid w:val="00500F9B"/>
    <w:rsid w:val="005013C1"/>
    <w:rsid w:val="00503371"/>
    <w:rsid w:val="0050633F"/>
    <w:rsid w:val="00506B04"/>
    <w:rsid w:val="00506E7D"/>
    <w:rsid w:val="0050773E"/>
    <w:rsid w:val="00507D72"/>
    <w:rsid w:val="0051111B"/>
    <w:rsid w:val="005121DD"/>
    <w:rsid w:val="005138D3"/>
    <w:rsid w:val="00514CBE"/>
    <w:rsid w:val="0051525B"/>
    <w:rsid w:val="0052223E"/>
    <w:rsid w:val="0052718B"/>
    <w:rsid w:val="00533FD7"/>
    <w:rsid w:val="0053440A"/>
    <w:rsid w:val="00536144"/>
    <w:rsid w:val="005406D6"/>
    <w:rsid w:val="0054364E"/>
    <w:rsid w:val="0054620D"/>
    <w:rsid w:val="00552E98"/>
    <w:rsid w:val="00553549"/>
    <w:rsid w:val="005557D8"/>
    <w:rsid w:val="0055691D"/>
    <w:rsid w:val="00556CDF"/>
    <w:rsid w:val="00556FE0"/>
    <w:rsid w:val="00560BD7"/>
    <w:rsid w:val="005639F4"/>
    <w:rsid w:val="005646CC"/>
    <w:rsid w:val="00564DED"/>
    <w:rsid w:val="00566E16"/>
    <w:rsid w:val="00566E18"/>
    <w:rsid w:val="00571877"/>
    <w:rsid w:val="00571C9A"/>
    <w:rsid w:val="00571E3D"/>
    <w:rsid w:val="005728A6"/>
    <w:rsid w:val="00574897"/>
    <w:rsid w:val="00576C92"/>
    <w:rsid w:val="00576FB5"/>
    <w:rsid w:val="00577C9F"/>
    <w:rsid w:val="0058061E"/>
    <w:rsid w:val="00581190"/>
    <w:rsid w:val="00581A10"/>
    <w:rsid w:val="00581F59"/>
    <w:rsid w:val="00584E80"/>
    <w:rsid w:val="00585D22"/>
    <w:rsid w:val="0058668E"/>
    <w:rsid w:val="0059066D"/>
    <w:rsid w:val="0059107B"/>
    <w:rsid w:val="00594E16"/>
    <w:rsid w:val="005953E1"/>
    <w:rsid w:val="00595877"/>
    <w:rsid w:val="00595C8C"/>
    <w:rsid w:val="005967FB"/>
    <w:rsid w:val="00596CE5"/>
    <w:rsid w:val="00597F06"/>
    <w:rsid w:val="005A0C61"/>
    <w:rsid w:val="005A212C"/>
    <w:rsid w:val="005A2520"/>
    <w:rsid w:val="005A4D0A"/>
    <w:rsid w:val="005A6092"/>
    <w:rsid w:val="005A657A"/>
    <w:rsid w:val="005A69C0"/>
    <w:rsid w:val="005A774B"/>
    <w:rsid w:val="005B2684"/>
    <w:rsid w:val="005B2D4D"/>
    <w:rsid w:val="005B30C5"/>
    <w:rsid w:val="005B4F42"/>
    <w:rsid w:val="005B4F7D"/>
    <w:rsid w:val="005C0FE5"/>
    <w:rsid w:val="005C24D6"/>
    <w:rsid w:val="005C4E34"/>
    <w:rsid w:val="005C64B2"/>
    <w:rsid w:val="005C65FB"/>
    <w:rsid w:val="005D0E25"/>
    <w:rsid w:val="005D11D0"/>
    <w:rsid w:val="005D26C0"/>
    <w:rsid w:val="005D6987"/>
    <w:rsid w:val="005E00DD"/>
    <w:rsid w:val="005E1AE4"/>
    <w:rsid w:val="005E6353"/>
    <w:rsid w:val="005E74EA"/>
    <w:rsid w:val="005F0ED8"/>
    <w:rsid w:val="005F2CC6"/>
    <w:rsid w:val="005F6928"/>
    <w:rsid w:val="00600338"/>
    <w:rsid w:val="006006CA"/>
    <w:rsid w:val="00601FB5"/>
    <w:rsid w:val="00603316"/>
    <w:rsid w:val="006042ED"/>
    <w:rsid w:val="00604F0E"/>
    <w:rsid w:val="00605E84"/>
    <w:rsid w:val="0060696C"/>
    <w:rsid w:val="00607997"/>
    <w:rsid w:val="0061123E"/>
    <w:rsid w:val="006113B6"/>
    <w:rsid w:val="00611E3E"/>
    <w:rsid w:val="0061206B"/>
    <w:rsid w:val="00612221"/>
    <w:rsid w:val="006128E7"/>
    <w:rsid w:val="00614018"/>
    <w:rsid w:val="00615A84"/>
    <w:rsid w:val="006168B0"/>
    <w:rsid w:val="00620162"/>
    <w:rsid w:val="006230DD"/>
    <w:rsid w:val="0062569E"/>
    <w:rsid w:val="00625A61"/>
    <w:rsid w:val="006266BD"/>
    <w:rsid w:val="00626DB8"/>
    <w:rsid w:val="00627941"/>
    <w:rsid w:val="006302B0"/>
    <w:rsid w:val="006307B3"/>
    <w:rsid w:val="00632682"/>
    <w:rsid w:val="006326DD"/>
    <w:rsid w:val="006327A2"/>
    <w:rsid w:val="00633B31"/>
    <w:rsid w:val="00636DDB"/>
    <w:rsid w:val="00637B1F"/>
    <w:rsid w:val="00642304"/>
    <w:rsid w:val="0064457A"/>
    <w:rsid w:val="006511E2"/>
    <w:rsid w:val="0065384F"/>
    <w:rsid w:val="00655819"/>
    <w:rsid w:val="00656CD7"/>
    <w:rsid w:val="00656F2F"/>
    <w:rsid w:val="006578E9"/>
    <w:rsid w:val="00660876"/>
    <w:rsid w:val="00661DFE"/>
    <w:rsid w:val="00662DC3"/>
    <w:rsid w:val="00665149"/>
    <w:rsid w:val="00665DA1"/>
    <w:rsid w:val="0067097C"/>
    <w:rsid w:val="006719A1"/>
    <w:rsid w:val="00672664"/>
    <w:rsid w:val="00674879"/>
    <w:rsid w:val="0067748A"/>
    <w:rsid w:val="0068185C"/>
    <w:rsid w:val="00682C48"/>
    <w:rsid w:val="00685287"/>
    <w:rsid w:val="006903ED"/>
    <w:rsid w:val="00692301"/>
    <w:rsid w:val="00692632"/>
    <w:rsid w:val="00692D80"/>
    <w:rsid w:val="00692E0A"/>
    <w:rsid w:val="0069323E"/>
    <w:rsid w:val="006938C1"/>
    <w:rsid w:val="00693EB1"/>
    <w:rsid w:val="006A48DC"/>
    <w:rsid w:val="006A5F25"/>
    <w:rsid w:val="006A64EE"/>
    <w:rsid w:val="006B41F1"/>
    <w:rsid w:val="006B4A1C"/>
    <w:rsid w:val="006B58E5"/>
    <w:rsid w:val="006B5F5C"/>
    <w:rsid w:val="006B7871"/>
    <w:rsid w:val="006C0B09"/>
    <w:rsid w:val="006C0C3E"/>
    <w:rsid w:val="006C0DCF"/>
    <w:rsid w:val="006C3BE4"/>
    <w:rsid w:val="006C43A2"/>
    <w:rsid w:val="006C624E"/>
    <w:rsid w:val="006C6C1B"/>
    <w:rsid w:val="006C752A"/>
    <w:rsid w:val="006D1E67"/>
    <w:rsid w:val="006D303B"/>
    <w:rsid w:val="006D7970"/>
    <w:rsid w:val="006E14F1"/>
    <w:rsid w:val="006E2EB8"/>
    <w:rsid w:val="006E3876"/>
    <w:rsid w:val="006E3F23"/>
    <w:rsid w:val="006E4829"/>
    <w:rsid w:val="006E578E"/>
    <w:rsid w:val="006E63DF"/>
    <w:rsid w:val="006E6994"/>
    <w:rsid w:val="006E6E9F"/>
    <w:rsid w:val="006E73A1"/>
    <w:rsid w:val="006F343B"/>
    <w:rsid w:val="006F394D"/>
    <w:rsid w:val="006F47FD"/>
    <w:rsid w:val="006F5254"/>
    <w:rsid w:val="0070005A"/>
    <w:rsid w:val="007005E2"/>
    <w:rsid w:val="0070232A"/>
    <w:rsid w:val="00702734"/>
    <w:rsid w:val="0070321B"/>
    <w:rsid w:val="00703A53"/>
    <w:rsid w:val="007076C4"/>
    <w:rsid w:val="00707CD8"/>
    <w:rsid w:val="007112D7"/>
    <w:rsid w:val="007118DE"/>
    <w:rsid w:val="007123B7"/>
    <w:rsid w:val="00712612"/>
    <w:rsid w:val="007129BE"/>
    <w:rsid w:val="00712BA8"/>
    <w:rsid w:val="00713711"/>
    <w:rsid w:val="0071594E"/>
    <w:rsid w:val="007178A0"/>
    <w:rsid w:val="007211D3"/>
    <w:rsid w:val="0072256F"/>
    <w:rsid w:val="00722E76"/>
    <w:rsid w:val="007241E3"/>
    <w:rsid w:val="00724991"/>
    <w:rsid w:val="00724BE2"/>
    <w:rsid w:val="00725CE0"/>
    <w:rsid w:val="00726716"/>
    <w:rsid w:val="00726852"/>
    <w:rsid w:val="007312A4"/>
    <w:rsid w:val="007315DB"/>
    <w:rsid w:val="00731B43"/>
    <w:rsid w:val="00733BF7"/>
    <w:rsid w:val="00736B3D"/>
    <w:rsid w:val="0074142F"/>
    <w:rsid w:val="0074453E"/>
    <w:rsid w:val="0074524A"/>
    <w:rsid w:val="0074738A"/>
    <w:rsid w:val="00750D86"/>
    <w:rsid w:val="007516C8"/>
    <w:rsid w:val="00753FBD"/>
    <w:rsid w:val="00754AA4"/>
    <w:rsid w:val="00756DF4"/>
    <w:rsid w:val="00760D2F"/>
    <w:rsid w:val="00762C4F"/>
    <w:rsid w:val="007637CE"/>
    <w:rsid w:val="00763ADE"/>
    <w:rsid w:val="00764CD7"/>
    <w:rsid w:val="00770C64"/>
    <w:rsid w:val="007745EA"/>
    <w:rsid w:val="00775DB2"/>
    <w:rsid w:val="00775E7B"/>
    <w:rsid w:val="0077739A"/>
    <w:rsid w:val="00777BD9"/>
    <w:rsid w:val="00783101"/>
    <w:rsid w:val="00785B89"/>
    <w:rsid w:val="00787820"/>
    <w:rsid w:val="00792FA5"/>
    <w:rsid w:val="007954C9"/>
    <w:rsid w:val="00795D67"/>
    <w:rsid w:val="007A0BC7"/>
    <w:rsid w:val="007A55BB"/>
    <w:rsid w:val="007A5F7B"/>
    <w:rsid w:val="007B1543"/>
    <w:rsid w:val="007B333B"/>
    <w:rsid w:val="007B62A9"/>
    <w:rsid w:val="007B6C95"/>
    <w:rsid w:val="007C05FB"/>
    <w:rsid w:val="007C0989"/>
    <w:rsid w:val="007C0B29"/>
    <w:rsid w:val="007C263D"/>
    <w:rsid w:val="007C3023"/>
    <w:rsid w:val="007C33ED"/>
    <w:rsid w:val="007C3493"/>
    <w:rsid w:val="007C3D07"/>
    <w:rsid w:val="007C797A"/>
    <w:rsid w:val="007D00D1"/>
    <w:rsid w:val="007D1735"/>
    <w:rsid w:val="007D18AC"/>
    <w:rsid w:val="007D4593"/>
    <w:rsid w:val="007D4ECB"/>
    <w:rsid w:val="007D50B2"/>
    <w:rsid w:val="007D634E"/>
    <w:rsid w:val="007D7B12"/>
    <w:rsid w:val="007E277F"/>
    <w:rsid w:val="007E3235"/>
    <w:rsid w:val="007E434E"/>
    <w:rsid w:val="007E67EE"/>
    <w:rsid w:val="007E7EAE"/>
    <w:rsid w:val="007F0154"/>
    <w:rsid w:val="007F0A2A"/>
    <w:rsid w:val="007F0D55"/>
    <w:rsid w:val="007F3CD8"/>
    <w:rsid w:val="007F3D73"/>
    <w:rsid w:val="007F7624"/>
    <w:rsid w:val="007F7D2B"/>
    <w:rsid w:val="0080146D"/>
    <w:rsid w:val="00803A22"/>
    <w:rsid w:val="00803CC4"/>
    <w:rsid w:val="008052FE"/>
    <w:rsid w:val="00805AA9"/>
    <w:rsid w:val="00805BE7"/>
    <w:rsid w:val="00805E1A"/>
    <w:rsid w:val="0080668A"/>
    <w:rsid w:val="008137BB"/>
    <w:rsid w:val="00820736"/>
    <w:rsid w:val="00822914"/>
    <w:rsid w:val="00822B7B"/>
    <w:rsid w:val="00823573"/>
    <w:rsid w:val="00824AE0"/>
    <w:rsid w:val="00825415"/>
    <w:rsid w:val="00825B57"/>
    <w:rsid w:val="0083014C"/>
    <w:rsid w:val="00832AE9"/>
    <w:rsid w:val="008337B4"/>
    <w:rsid w:val="00834C86"/>
    <w:rsid w:val="00834E41"/>
    <w:rsid w:val="00840833"/>
    <w:rsid w:val="00843EF9"/>
    <w:rsid w:val="00847B1A"/>
    <w:rsid w:val="00851955"/>
    <w:rsid w:val="008522A3"/>
    <w:rsid w:val="00861126"/>
    <w:rsid w:val="008613B6"/>
    <w:rsid w:val="00861864"/>
    <w:rsid w:val="0086378D"/>
    <w:rsid w:val="00864747"/>
    <w:rsid w:val="00864D32"/>
    <w:rsid w:val="00866B02"/>
    <w:rsid w:val="0086709D"/>
    <w:rsid w:val="00871811"/>
    <w:rsid w:val="00874720"/>
    <w:rsid w:val="00874F8D"/>
    <w:rsid w:val="00880C50"/>
    <w:rsid w:val="00884BD2"/>
    <w:rsid w:val="00884E30"/>
    <w:rsid w:val="00886928"/>
    <w:rsid w:val="00886A29"/>
    <w:rsid w:val="00886CA5"/>
    <w:rsid w:val="008873C7"/>
    <w:rsid w:val="008915F5"/>
    <w:rsid w:val="008918AD"/>
    <w:rsid w:val="008924E1"/>
    <w:rsid w:val="00894CF0"/>
    <w:rsid w:val="00897F9E"/>
    <w:rsid w:val="008A10E7"/>
    <w:rsid w:val="008A155E"/>
    <w:rsid w:val="008A1DBE"/>
    <w:rsid w:val="008A4BEA"/>
    <w:rsid w:val="008A4EEA"/>
    <w:rsid w:val="008B0829"/>
    <w:rsid w:val="008B45DC"/>
    <w:rsid w:val="008B7E4D"/>
    <w:rsid w:val="008C02C6"/>
    <w:rsid w:val="008C0EB6"/>
    <w:rsid w:val="008C15B1"/>
    <w:rsid w:val="008C2A36"/>
    <w:rsid w:val="008C349E"/>
    <w:rsid w:val="008C40DE"/>
    <w:rsid w:val="008C6BDD"/>
    <w:rsid w:val="008C7B3E"/>
    <w:rsid w:val="008D08F8"/>
    <w:rsid w:val="008D0AF1"/>
    <w:rsid w:val="008D0C69"/>
    <w:rsid w:val="008D14E8"/>
    <w:rsid w:val="008D1AD9"/>
    <w:rsid w:val="008D2BDE"/>
    <w:rsid w:val="008D36D1"/>
    <w:rsid w:val="008D3ED1"/>
    <w:rsid w:val="008D4E51"/>
    <w:rsid w:val="008D557B"/>
    <w:rsid w:val="008D6238"/>
    <w:rsid w:val="008D689F"/>
    <w:rsid w:val="008E20A6"/>
    <w:rsid w:val="008E23E6"/>
    <w:rsid w:val="008E4A40"/>
    <w:rsid w:val="008F0954"/>
    <w:rsid w:val="008F11C5"/>
    <w:rsid w:val="008F235B"/>
    <w:rsid w:val="008F3419"/>
    <w:rsid w:val="008F446B"/>
    <w:rsid w:val="008F5168"/>
    <w:rsid w:val="008F5D11"/>
    <w:rsid w:val="008F6200"/>
    <w:rsid w:val="008F6B81"/>
    <w:rsid w:val="008F7106"/>
    <w:rsid w:val="008F7141"/>
    <w:rsid w:val="00901A3D"/>
    <w:rsid w:val="0090562E"/>
    <w:rsid w:val="00906472"/>
    <w:rsid w:val="009069D3"/>
    <w:rsid w:val="00906AAA"/>
    <w:rsid w:val="0090721C"/>
    <w:rsid w:val="0091208F"/>
    <w:rsid w:val="0091761A"/>
    <w:rsid w:val="009201FA"/>
    <w:rsid w:val="00924E5A"/>
    <w:rsid w:val="00926B0A"/>
    <w:rsid w:val="0093143C"/>
    <w:rsid w:val="00932E16"/>
    <w:rsid w:val="0093332C"/>
    <w:rsid w:val="00934EBE"/>
    <w:rsid w:val="00935460"/>
    <w:rsid w:val="00935D0E"/>
    <w:rsid w:val="00936763"/>
    <w:rsid w:val="009402F8"/>
    <w:rsid w:val="009406C2"/>
    <w:rsid w:val="009418E8"/>
    <w:rsid w:val="00941D16"/>
    <w:rsid w:val="0094277B"/>
    <w:rsid w:val="009431E0"/>
    <w:rsid w:val="0094336D"/>
    <w:rsid w:val="009438FA"/>
    <w:rsid w:val="00943B9C"/>
    <w:rsid w:val="009465E0"/>
    <w:rsid w:val="00950C04"/>
    <w:rsid w:val="0095362C"/>
    <w:rsid w:val="00953ECE"/>
    <w:rsid w:val="00955313"/>
    <w:rsid w:val="00955680"/>
    <w:rsid w:val="0095583F"/>
    <w:rsid w:val="0095648F"/>
    <w:rsid w:val="00956AAB"/>
    <w:rsid w:val="00960F20"/>
    <w:rsid w:val="00961BA9"/>
    <w:rsid w:val="00962093"/>
    <w:rsid w:val="00963543"/>
    <w:rsid w:val="0096400D"/>
    <w:rsid w:val="00965AA8"/>
    <w:rsid w:val="009724D8"/>
    <w:rsid w:val="00973E58"/>
    <w:rsid w:val="00974932"/>
    <w:rsid w:val="0098221E"/>
    <w:rsid w:val="00983C63"/>
    <w:rsid w:val="00983FE1"/>
    <w:rsid w:val="009843E3"/>
    <w:rsid w:val="009850B7"/>
    <w:rsid w:val="00985806"/>
    <w:rsid w:val="0098678F"/>
    <w:rsid w:val="0098797B"/>
    <w:rsid w:val="0099040A"/>
    <w:rsid w:val="00990B84"/>
    <w:rsid w:val="00991499"/>
    <w:rsid w:val="0099632A"/>
    <w:rsid w:val="009A2FF6"/>
    <w:rsid w:val="009A4804"/>
    <w:rsid w:val="009A4E35"/>
    <w:rsid w:val="009A7C33"/>
    <w:rsid w:val="009B0DC1"/>
    <w:rsid w:val="009B15B1"/>
    <w:rsid w:val="009B556D"/>
    <w:rsid w:val="009B568D"/>
    <w:rsid w:val="009B56F4"/>
    <w:rsid w:val="009B70E8"/>
    <w:rsid w:val="009B7974"/>
    <w:rsid w:val="009B7F33"/>
    <w:rsid w:val="009C0A41"/>
    <w:rsid w:val="009C1157"/>
    <w:rsid w:val="009C163A"/>
    <w:rsid w:val="009C48F9"/>
    <w:rsid w:val="009C538E"/>
    <w:rsid w:val="009D2129"/>
    <w:rsid w:val="009D2259"/>
    <w:rsid w:val="009D58F4"/>
    <w:rsid w:val="009D772C"/>
    <w:rsid w:val="009D7A4E"/>
    <w:rsid w:val="009E011B"/>
    <w:rsid w:val="009E0B50"/>
    <w:rsid w:val="009E0EBD"/>
    <w:rsid w:val="009E1DD9"/>
    <w:rsid w:val="009E37C6"/>
    <w:rsid w:val="009E44F1"/>
    <w:rsid w:val="009E4AF6"/>
    <w:rsid w:val="009E4E1C"/>
    <w:rsid w:val="009F0660"/>
    <w:rsid w:val="009F1A55"/>
    <w:rsid w:val="009F2007"/>
    <w:rsid w:val="009F2BC4"/>
    <w:rsid w:val="009F4DED"/>
    <w:rsid w:val="009F7158"/>
    <w:rsid w:val="009F7ECF"/>
    <w:rsid w:val="00A01D2B"/>
    <w:rsid w:val="00A02675"/>
    <w:rsid w:val="00A02903"/>
    <w:rsid w:val="00A02A3F"/>
    <w:rsid w:val="00A045F7"/>
    <w:rsid w:val="00A05A49"/>
    <w:rsid w:val="00A1076E"/>
    <w:rsid w:val="00A12708"/>
    <w:rsid w:val="00A12FEE"/>
    <w:rsid w:val="00A14D57"/>
    <w:rsid w:val="00A1500E"/>
    <w:rsid w:val="00A20D7F"/>
    <w:rsid w:val="00A228FA"/>
    <w:rsid w:val="00A3010A"/>
    <w:rsid w:val="00A304DE"/>
    <w:rsid w:val="00A30E60"/>
    <w:rsid w:val="00A322A9"/>
    <w:rsid w:val="00A3344F"/>
    <w:rsid w:val="00A34A74"/>
    <w:rsid w:val="00A36A7E"/>
    <w:rsid w:val="00A3718C"/>
    <w:rsid w:val="00A37D8D"/>
    <w:rsid w:val="00A40F79"/>
    <w:rsid w:val="00A41719"/>
    <w:rsid w:val="00A4351A"/>
    <w:rsid w:val="00A443AF"/>
    <w:rsid w:val="00A45C03"/>
    <w:rsid w:val="00A46F6B"/>
    <w:rsid w:val="00A50803"/>
    <w:rsid w:val="00A536BF"/>
    <w:rsid w:val="00A61C56"/>
    <w:rsid w:val="00A61C83"/>
    <w:rsid w:val="00A61F61"/>
    <w:rsid w:val="00A6441A"/>
    <w:rsid w:val="00A65D46"/>
    <w:rsid w:val="00A7344D"/>
    <w:rsid w:val="00A73AB6"/>
    <w:rsid w:val="00A7540D"/>
    <w:rsid w:val="00A75E9F"/>
    <w:rsid w:val="00A8084E"/>
    <w:rsid w:val="00A80BA0"/>
    <w:rsid w:val="00A81C18"/>
    <w:rsid w:val="00A81E22"/>
    <w:rsid w:val="00A82084"/>
    <w:rsid w:val="00A8269B"/>
    <w:rsid w:val="00A830D3"/>
    <w:rsid w:val="00A8515F"/>
    <w:rsid w:val="00A86F12"/>
    <w:rsid w:val="00A8715A"/>
    <w:rsid w:val="00A875EC"/>
    <w:rsid w:val="00A87CCB"/>
    <w:rsid w:val="00A90387"/>
    <w:rsid w:val="00A904A5"/>
    <w:rsid w:val="00A91635"/>
    <w:rsid w:val="00A92F29"/>
    <w:rsid w:val="00A933D9"/>
    <w:rsid w:val="00A9357D"/>
    <w:rsid w:val="00AA1E0E"/>
    <w:rsid w:val="00AA3F48"/>
    <w:rsid w:val="00AA6497"/>
    <w:rsid w:val="00AB0D31"/>
    <w:rsid w:val="00AB311F"/>
    <w:rsid w:val="00AB3D61"/>
    <w:rsid w:val="00AB4962"/>
    <w:rsid w:val="00AB50F5"/>
    <w:rsid w:val="00AB5A4A"/>
    <w:rsid w:val="00AB6215"/>
    <w:rsid w:val="00AC1D89"/>
    <w:rsid w:val="00AC4C36"/>
    <w:rsid w:val="00AD0EE6"/>
    <w:rsid w:val="00AD2539"/>
    <w:rsid w:val="00AD4755"/>
    <w:rsid w:val="00AD5A68"/>
    <w:rsid w:val="00AD5B88"/>
    <w:rsid w:val="00AD6CE3"/>
    <w:rsid w:val="00AD6CF5"/>
    <w:rsid w:val="00AE0335"/>
    <w:rsid w:val="00AE0FAA"/>
    <w:rsid w:val="00AE1D9B"/>
    <w:rsid w:val="00AE2E8A"/>
    <w:rsid w:val="00AE4E07"/>
    <w:rsid w:val="00AE6C11"/>
    <w:rsid w:val="00AE72D7"/>
    <w:rsid w:val="00AE7D5D"/>
    <w:rsid w:val="00AF298C"/>
    <w:rsid w:val="00AF37E1"/>
    <w:rsid w:val="00AF53C3"/>
    <w:rsid w:val="00AF5B38"/>
    <w:rsid w:val="00AF6E5A"/>
    <w:rsid w:val="00AF75CF"/>
    <w:rsid w:val="00AF79B5"/>
    <w:rsid w:val="00B0069A"/>
    <w:rsid w:val="00B008A4"/>
    <w:rsid w:val="00B03BF0"/>
    <w:rsid w:val="00B0486A"/>
    <w:rsid w:val="00B04AAC"/>
    <w:rsid w:val="00B0699C"/>
    <w:rsid w:val="00B11239"/>
    <w:rsid w:val="00B113BA"/>
    <w:rsid w:val="00B13222"/>
    <w:rsid w:val="00B13B6B"/>
    <w:rsid w:val="00B146C5"/>
    <w:rsid w:val="00B15FE9"/>
    <w:rsid w:val="00B21166"/>
    <w:rsid w:val="00B2150D"/>
    <w:rsid w:val="00B21DBC"/>
    <w:rsid w:val="00B239CB"/>
    <w:rsid w:val="00B25944"/>
    <w:rsid w:val="00B2594B"/>
    <w:rsid w:val="00B30D9D"/>
    <w:rsid w:val="00B32D51"/>
    <w:rsid w:val="00B32EA0"/>
    <w:rsid w:val="00B35BB1"/>
    <w:rsid w:val="00B42F7D"/>
    <w:rsid w:val="00B431FC"/>
    <w:rsid w:val="00B43567"/>
    <w:rsid w:val="00B43B54"/>
    <w:rsid w:val="00B44227"/>
    <w:rsid w:val="00B448A8"/>
    <w:rsid w:val="00B44E6B"/>
    <w:rsid w:val="00B4571D"/>
    <w:rsid w:val="00B46A4C"/>
    <w:rsid w:val="00B47426"/>
    <w:rsid w:val="00B476F8"/>
    <w:rsid w:val="00B504DE"/>
    <w:rsid w:val="00B51111"/>
    <w:rsid w:val="00B513C0"/>
    <w:rsid w:val="00B51B26"/>
    <w:rsid w:val="00B53624"/>
    <w:rsid w:val="00B536B0"/>
    <w:rsid w:val="00B5505E"/>
    <w:rsid w:val="00B612CC"/>
    <w:rsid w:val="00B662C9"/>
    <w:rsid w:val="00B66323"/>
    <w:rsid w:val="00B6682C"/>
    <w:rsid w:val="00B703CF"/>
    <w:rsid w:val="00B709E5"/>
    <w:rsid w:val="00B7108B"/>
    <w:rsid w:val="00B74BEF"/>
    <w:rsid w:val="00B761ED"/>
    <w:rsid w:val="00B77AED"/>
    <w:rsid w:val="00B82405"/>
    <w:rsid w:val="00B82D11"/>
    <w:rsid w:val="00B86FF6"/>
    <w:rsid w:val="00B8733A"/>
    <w:rsid w:val="00B87587"/>
    <w:rsid w:val="00B909D0"/>
    <w:rsid w:val="00B90E1F"/>
    <w:rsid w:val="00B919DC"/>
    <w:rsid w:val="00B93161"/>
    <w:rsid w:val="00B932A2"/>
    <w:rsid w:val="00B93D59"/>
    <w:rsid w:val="00B95E6F"/>
    <w:rsid w:val="00B95F6B"/>
    <w:rsid w:val="00BA22FD"/>
    <w:rsid w:val="00BA371A"/>
    <w:rsid w:val="00BA6C9D"/>
    <w:rsid w:val="00BB01E1"/>
    <w:rsid w:val="00BB0546"/>
    <w:rsid w:val="00BB2E7D"/>
    <w:rsid w:val="00BB4809"/>
    <w:rsid w:val="00BB5B7E"/>
    <w:rsid w:val="00BB680F"/>
    <w:rsid w:val="00BB7A6B"/>
    <w:rsid w:val="00BC02E1"/>
    <w:rsid w:val="00BC055E"/>
    <w:rsid w:val="00BC39FB"/>
    <w:rsid w:val="00BC4CEF"/>
    <w:rsid w:val="00BC5884"/>
    <w:rsid w:val="00BC6B7B"/>
    <w:rsid w:val="00BC71C0"/>
    <w:rsid w:val="00BC7540"/>
    <w:rsid w:val="00BC7969"/>
    <w:rsid w:val="00BD0CAE"/>
    <w:rsid w:val="00BD21D1"/>
    <w:rsid w:val="00BD3D1F"/>
    <w:rsid w:val="00BD50F4"/>
    <w:rsid w:val="00BD7F1C"/>
    <w:rsid w:val="00BE1BBB"/>
    <w:rsid w:val="00BE2023"/>
    <w:rsid w:val="00BE2F63"/>
    <w:rsid w:val="00BE34C5"/>
    <w:rsid w:val="00BE6015"/>
    <w:rsid w:val="00BE63AA"/>
    <w:rsid w:val="00BF029D"/>
    <w:rsid w:val="00BF0391"/>
    <w:rsid w:val="00BF14D6"/>
    <w:rsid w:val="00BF23E5"/>
    <w:rsid w:val="00BF2B92"/>
    <w:rsid w:val="00BF4E6D"/>
    <w:rsid w:val="00BF4F96"/>
    <w:rsid w:val="00BF6595"/>
    <w:rsid w:val="00BF6B6B"/>
    <w:rsid w:val="00C05198"/>
    <w:rsid w:val="00C051C9"/>
    <w:rsid w:val="00C05C09"/>
    <w:rsid w:val="00C10D7B"/>
    <w:rsid w:val="00C11A13"/>
    <w:rsid w:val="00C17EB8"/>
    <w:rsid w:val="00C22408"/>
    <w:rsid w:val="00C2366E"/>
    <w:rsid w:val="00C23FED"/>
    <w:rsid w:val="00C268F1"/>
    <w:rsid w:val="00C2691E"/>
    <w:rsid w:val="00C27A51"/>
    <w:rsid w:val="00C27D8D"/>
    <w:rsid w:val="00C304C7"/>
    <w:rsid w:val="00C328CF"/>
    <w:rsid w:val="00C32BA8"/>
    <w:rsid w:val="00C33AA7"/>
    <w:rsid w:val="00C36AFE"/>
    <w:rsid w:val="00C37C5C"/>
    <w:rsid w:val="00C400BE"/>
    <w:rsid w:val="00C4013D"/>
    <w:rsid w:val="00C516F0"/>
    <w:rsid w:val="00C55214"/>
    <w:rsid w:val="00C61ADE"/>
    <w:rsid w:val="00C61D09"/>
    <w:rsid w:val="00C6451D"/>
    <w:rsid w:val="00C663A8"/>
    <w:rsid w:val="00C66962"/>
    <w:rsid w:val="00C66D34"/>
    <w:rsid w:val="00C715F2"/>
    <w:rsid w:val="00C72C29"/>
    <w:rsid w:val="00C74017"/>
    <w:rsid w:val="00C7476F"/>
    <w:rsid w:val="00C835F8"/>
    <w:rsid w:val="00C84873"/>
    <w:rsid w:val="00C848F7"/>
    <w:rsid w:val="00C862CE"/>
    <w:rsid w:val="00C87799"/>
    <w:rsid w:val="00C94C7B"/>
    <w:rsid w:val="00C9592D"/>
    <w:rsid w:val="00C959E9"/>
    <w:rsid w:val="00C95EEA"/>
    <w:rsid w:val="00C96035"/>
    <w:rsid w:val="00CA2320"/>
    <w:rsid w:val="00CA3794"/>
    <w:rsid w:val="00CA4EB6"/>
    <w:rsid w:val="00CA651E"/>
    <w:rsid w:val="00CB0389"/>
    <w:rsid w:val="00CB0ADC"/>
    <w:rsid w:val="00CB14C7"/>
    <w:rsid w:val="00CB52D0"/>
    <w:rsid w:val="00CB5940"/>
    <w:rsid w:val="00CB59F7"/>
    <w:rsid w:val="00CB70C4"/>
    <w:rsid w:val="00CB794B"/>
    <w:rsid w:val="00CC0C0C"/>
    <w:rsid w:val="00CC1D61"/>
    <w:rsid w:val="00CC265D"/>
    <w:rsid w:val="00CC413F"/>
    <w:rsid w:val="00CD081C"/>
    <w:rsid w:val="00CD2BD5"/>
    <w:rsid w:val="00CD4C7B"/>
    <w:rsid w:val="00CD5A4E"/>
    <w:rsid w:val="00CE0354"/>
    <w:rsid w:val="00CE05B8"/>
    <w:rsid w:val="00CE160E"/>
    <w:rsid w:val="00CE379C"/>
    <w:rsid w:val="00CE38F4"/>
    <w:rsid w:val="00CE5FDC"/>
    <w:rsid w:val="00CF0C86"/>
    <w:rsid w:val="00CF5A11"/>
    <w:rsid w:val="00CF5CB2"/>
    <w:rsid w:val="00CF5EF1"/>
    <w:rsid w:val="00D00718"/>
    <w:rsid w:val="00D008A9"/>
    <w:rsid w:val="00D0537D"/>
    <w:rsid w:val="00D06DF0"/>
    <w:rsid w:val="00D076A1"/>
    <w:rsid w:val="00D11767"/>
    <w:rsid w:val="00D13535"/>
    <w:rsid w:val="00D1605B"/>
    <w:rsid w:val="00D17488"/>
    <w:rsid w:val="00D223B8"/>
    <w:rsid w:val="00D22A7B"/>
    <w:rsid w:val="00D25802"/>
    <w:rsid w:val="00D2657F"/>
    <w:rsid w:val="00D275FD"/>
    <w:rsid w:val="00D27904"/>
    <w:rsid w:val="00D32FB5"/>
    <w:rsid w:val="00D3329F"/>
    <w:rsid w:val="00D356E1"/>
    <w:rsid w:val="00D36213"/>
    <w:rsid w:val="00D37941"/>
    <w:rsid w:val="00D412DD"/>
    <w:rsid w:val="00D448CB"/>
    <w:rsid w:val="00D4558C"/>
    <w:rsid w:val="00D50813"/>
    <w:rsid w:val="00D51549"/>
    <w:rsid w:val="00D52881"/>
    <w:rsid w:val="00D55BD4"/>
    <w:rsid w:val="00D6438E"/>
    <w:rsid w:val="00D647D8"/>
    <w:rsid w:val="00D64830"/>
    <w:rsid w:val="00D6529A"/>
    <w:rsid w:val="00D65DE4"/>
    <w:rsid w:val="00D67119"/>
    <w:rsid w:val="00D6749E"/>
    <w:rsid w:val="00D72FE1"/>
    <w:rsid w:val="00D7681B"/>
    <w:rsid w:val="00D82B0D"/>
    <w:rsid w:val="00D83A59"/>
    <w:rsid w:val="00D8441C"/>
    <w:rsid w:val="00D844D3"/>
    <w:rsid w:val="00D86D92"/>
    <w:rsid w:val="00D871ED"/>
    <w:rsid w:val="00D87354"/>
    <w:rsid w:val="00D87EF9"/>
    <w:rsid w:val="00D92805"/>
    <w:rsid w:val="00D953B2"/>
    <w:rsid w:val="00D95648"/>
    <w:rsid w:val="00D968E8"/>
    <w:rsid w:val="00D972AF"/>
    <w:rsid w:val="00DA0554"/>
    <w:rsid w:val="00DA12B3"/>
    <w:rsid w:val="00DA1D5D"/>
    <w:rsid w:val="00DA3471"/>
    <w:rsid w:val="00DA474D"/>
    <w:rsid w:val="00DA6DB5"/>
    <w:rsid w:val="00DA78F1"/>
    <w:rsid w:val="00DB01CE"/>
    <w:rsid w:val="00DB02B4"/>
    <w:rsid w:val="00DB2499"/>
    <w:rsid w:val="00DB3169"/>
    <w:rsid w:val="00DB61E1"/>
    <w:rsid w:val="00DC1597"/>
    <w:rsid w:val="00DC181C"/>
    <w:rsid w:val="00DC4BDE"/>
    <w:rsid w:val="00DC536A"/>
    <w:rsid w:val="00DC6DB0"/>
    <w:rsid w:val="00DD3DEF"/>
    <w:rsid w:val="00DD43DD"/>
    <w:rsid w:val="00DD48C4"/>
    <w:rsid w:val="00DD4A24"/>
    <w:rsid w:val="00DD50DA"/>
    <w:rsid w:val="00DD5327"/>
    <w:rsid w:val="00DD58BC"/>
    <w:rsid w:val="00DD5D79"/>
    <w:rsid w:val="00DD5F48"/>
    <w:rsid w:val="00DD6108"/>
    <w:rsid w:val="00DD6BE4"/>
    <w:rsid w:val="00DE21B1"/>
    <w:rsid w:val="00DE3E98"/>
    <w:rsid w:val="00DE490B"/>
    <w:rsid w:val="00DE5E98"/>
    <w:rsid w:val="00DF07E5"/>
    <w:rsid w:val="00DF124F"/>
    <w:rsid w:val="00DF4E87"/>
    <w:rsid w:val="00DF7C88"/>
    <w:rsid w:val="00E01AF5"/>
    <w:rsid w:val="00E028EA"/>
    <w:rsid w:val="00E03D01"/>
    <w:rsid w:val="00E04D13"/>
    <w:rsid w:val="00E05D00"/>
    <w:rsid w:val="00E07BA8"/>
    <w:rsid w:val="00E10D8D"/>
    <w:rsid w:val="00E12EF9"/>
    <w:rsid w:val="00E13C46"/>
    <w:rsid w:val="00E146C0"/>
    <w:rsid w:val="00E152B0"/>
    <w:rsid w:val="00E16243"/>
    <w:rsid w:val="00E17441"/>
    <w:rsid w:val="00E177F4"/>
    <w:rsid w:val="00E17C61"/>
    <w:rsid w:val="00E17E4C"/>
    <w:rsid w:val="00E20493"/>
    <w:rsid w:val="00E26713"/>
    <w:rsid w:val="00E3049F"/>
    <w:rsid w:val="00E31E8C"/>
    <w:rsid w:val="00E32026"/>
    <w:rsid w:val="00E32B17"/>
    <w:rsid w:val="00E330A1"/>
    <w:rsid w:val="00E339C4"/>
    <w:rsid w:val="00E33F7C"/>
    <w:rsid w:val="00E3403B"/>
    <w:rsid w:val="00E3459F"/>
    <w:rsid w:val="00E34D43"/>
    <w:rsid w:val="00E35994"/>
    <w:rsid w:val="00E41685"/>
    <w:rsid w:val="00E42A31"/>
    <w:rsid w:val="00E42B35"/>
    <w:rsid w:val="00E43E46"/>
    <w:rsid w:val="00E44620"/>
    <w:rsid w:val="00E44FEC"/>
    <w:rsid w:val="00E45F09"/>
    <w:rsid w:val="00E46067"/>
    <w:rsid w:val="00E473DA"/>
    <w:rsid w:val="00E47FBF"/>
    <w:rsid w:val="00E500A2"/>
    <w:rsid w:val="00E508C0"/>
    <w:rsid w:val="00E511D4"/>
    <w:rsid w:val="00E51AD9"/>
    <w:rsid w:val="00E5242F"/>
    <w:rsid w:val="00E53C3C"/>
    <w:rsid w:val="00E5568F"/>
    <w:rsid w:val="00E5596F"/>
    <w:rsid w:val="00E571F9"/>
    <w:rsid w:val="00E61609"/>
    <w:rsid w:val="00E617F5"/>
    <w:rsid w:val="00E64C49"/>
    <w:rsid w:val="00E6532D"/>
    <w:rsid w:val="00E702E7"/>
    <w:rsid w:val="00E707AA"/>
    <w:rsid w:val="00E71FEB"/>
    <w:rsid w:val="00E72284"/>
    <w:rsid w:val="00E7411C"/>
    <w:rsid w:val="00E74F21"/>
    <w:rsid w:val="00E7568B"/>
    <w:rsid w:val="00E76326"/>
    <w:rsid w:val="00E76FE0"/>
    <w:rsid w:val="00E779D6"/>
    <w:rsid w:val="00E80B48"/>
    <w:rsid w:val="00E87BD5"/>
    <w:rsid w:val="00E904A4"/>
    <w:rsid w:val="00E90538"/>
    <w:rsid w:val="00E918C1"/>
    <w:rsid w:val="00E91A56"/>
    <w:rsid w:val="00E927B2"/>
    <w:rsid w:val="00E94F4E"/>
    <w:rsid w:val="00E962C1"/>
    <w:rsid w:val="00E96E9E"/>
    <w:rsid w:val="00E97C8F"/>
    <w:rsid w:val="00EA05FD"/>
    <w:rsid w:val="00EA0EBB"/>
    <w:rsid w:val="00EA2406"/>
    <w:rsid w:val="00EA2702"/>
    <w:rsid w:val="00EA2B01"/>
    <w:rsid w:val="00EA2B34"/>
    <w:rsid w:val="00EA4195"/>
    <w:rsid w:val="00EB0DAD"/>
    <w:rsid w:val="00EB2417"/>
    <w:rsid w:val="00EB7720"/>
    <w:rsid w:val="00EB7A2D"/>
    <w:rsid w:val="00EB7BCC"/>
    <w:rsid w:val="00EC05E7"/>
    <w:rsid w:val="00EC0D48"/>
    <w:rsid w:val="00EC234A"/>
    <w:rsid w:val="00EC4A15"/>
    <w:rsid w:val="00EC6CF1"/>
    <w:rsid w:val="00EC6F2B"/>
    <w:rsid w:val="00EC79B7"/>
    <w:rsid w:val="00ED6F36"/>
    <w:rsid w:val="00EE06AD"/>
    <w:rsid w:val="00EE1E15"/>
    <w:rsid w:val="00EE1EF1"/>
    <w:rsid w:val="00EE60DF"/>
    <w:rsid w:val="00EE7E4D"/>
    <w:rsid w:val="00EF2D62"/>
    <w:rsid w:val="00EF469B"/>
    <w:rsid w:val="00EF5252"/>
    <w:rsid w:val="00EF6E48"/>
    <w:rsid w:val="00F00279"/>
    <w:rsid w:val="00F041EA"/>
    <w:rsid w:val="00F06A90"/>
    <w:rsid w:val="00F06BC1"/>
    <w:rsid w:val="00F0749F"/>
    <w:rsid w:val="00F110C0"/>
    <w:rsid w:val="00F140B1"/>
    <w:rsid w:val="00F155A7"/>
    <w:rsid w:val="00F16865"/>
    <w:rsid w:val="00F217AA"/>
    <w:rsid w:val="00F2214A"/>
    <w:rsid w:val="00F23053"/>
    <w:rsid w:val="00F2564B"/>
    <w:rsid w:val="00F263E9"/>
    <w:rsid w:val="00F26ACB"/>
    <w:rsid w:val="00F26CAB"/>
    <w:rsid w:val="00F2798D"/>
    <w:rsid w:val="00F313B8"/>
    <w:rsid w:val="00F32464"/>
    <w:rsid w:val="00F35371"/>
    <w:rsid w:val="00F36B85"/>
    <w:rsid w:val="00F36B97"/>
    <w:rsid w:val="00F40167"/>
    <w:rsid w:val="00F409C3"/>
    <w:rsid w:val="00F45D25"/>
    <w:rsid w:val="00F46FDE"/>
    <w:rsid w:val="00F472D2"/>
    <w:rsid w:val="00F51919"/>
    <w:rsid w:val="00F54280"/>
    <w:rsid w:val="00F55324"/>
    <w:rsid w:val="00F5777B"/>
    <w:rsid w:val="00F60108"/>
    <w:rsid w:val="00F6424A"/>
    <w:rsid w:val="00F647D2"/>
    <w:rsid w:val="00F64F30"/>
    <w:rsid w:val="00F66537"/>
    <w:rsid w:val="00F71908"/>
    <w:rsid w:val="00F74CE4"/>
    <w:rsid w:val="00F752FE"/>
    <w:rsid w:val="00F7657B"/>
    <w:rsid w:val="00F76ED3"/>
    <w:rsid w:val="00F7719F"/>
    <w:rsid w:val="00F8168D"/>
    <w:rsid w:val="00F825FB"/>
    <w:rsid w:val="00F82867"/>
    <w:rsid w:val="00F82A11"/>
    <w:rsid w:val="00F85964"/>
    <w:rsid w:val="00F863EB"/>
    <w:rsid w:val="00F87179"/>
    <w:rsid w:val="00F90A6D"/>
    <w:rsid w:val="00F93719"/>
    <w:rsid w:val="00F97124"/>
    <w:rsid w:val="00F976AF"/>
    <w:rsid w:val="00FA1B08"/>
    <w:rsid w:val="00FA4656"/>
    <w:rsid w:val="00FA5539"/>
    <w:rsid w:val="00FA56A7"/>
    <w:rsid w:val="00FA6556"/>
    <w:rsid w:val="00FA7B29"/>
    <w:rsid w:val="00FB2BA4"/>
    <w:rsid w:val="00FB37EC"/>
    <w:rsid w:val="00FB506B"/>
    <w:rsid w:val="00FB5191"/>
    <w:rsid w:val="00FB6440"/>
    <w:rsid w:val="00FB6F2B"/>
    <w:rsid w:val="00FB70B3"/>
    <w:rsid w:val="00FC10C7"/>
    <w:rsid w:val="00FC13E4"/>
    <w:rsid w:val="00FC15F2"/>
    <w:rsid w:val="00FC2614"/>
    <w:rsid w:val="00FC32A7"/>
    <w:rsid w:val="00FC599C"/>
    <w:rsid w:val="00FC77D6"/>
    <w:rsid w:val="00FC7801"/>
    <w:rsid w:val="00FD1A82"/>
    <w:rsid w:val="00FD28DB"/>
    <w:rsid w:val="00FD31A6"/>
    <w:rsid w:val="00FD3EF8"/>
    <w:rsid w:val="00FE4240"/>
    <w:rsid w:val="00FE5FAB"/>
    <w:rsid w:val="00FE6E9B"/>
    <w:rsid w:val="00FF14DE"/>
    <w:rsid w:val="00FF214D"/>
    <w:rsid w:val="00FF485A"/>
    <w:rsid w:val="00FF719D"/>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A429"/>
  <w15:docId w15:val="{4D23575F-2726-4BE3-841A-EF60632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List">
    <w:name w:val="List"/>
    <w:basedOn w:val="Normal"/>
    <w:unhideWhenUsed/>
    <w:rsid w:val="00764CD7"/>
    <w:pPr>
      <w:spacing w:after="0" w:line="240" w:lineRule="auto"/>
      <w:ind w:left="360" w:hanging="360"/>
    </w:pPr>
    <w:rPr>
      <w:rFonts w:ascii="Times New Roman" w:eastAsia="Times New Roman" w:hAnsi="Times New Roman"/>
      <w:sz w:val="24"/>
    </w:rPr>
  </w:style>
  <w:style w:type="paragraph" w:styleId="ListParagraph">
    <w:name w:val="List Paragraph"/>
    <w:basedOn w:val="Normal"/>
    <w:uiPriority w:val="34"/>
    <w:qFormat/>
    <w:rsid w:val="00764CD7"/>
    <w:pPr>
      <w:spacing w:after="0" w:line="240" w:lineRule="auto"/>
      <w:ind w:left="720"/>
    </w:pPr>
    <w:rPr>
      <w:rFonts w:ascii="Times New Roman" w:eastAsia="Times New Roman" w:hAnsi="Times New Roman"/>
      <w:sz w:val="24"/>
    </w:rPr>
  </w:style>
  <w:style w:type="character" w:styleId="Hyperlink">
    <w:name w:val="Hyperlink"/>
    <w:basedOn w:val="DefaultParagraphFont"/>
    <w:uiPriority w:val="99"/>
    <w:unhideWhenUsed/>
    <w:rsid w:val="008C40DE"/>
    <w:rPr>
      <w:color w:val="0563C1" w:themeColor="hyperlink"/>
      <w:u w:val="single"/>
    </w:rPr>
  </w:style>
  <w:style w:type="character" w:styleId="UnresolvedMention">
    <w:name w:val="Unresolved Mention"/>
    <w:basedOn w:val="DefaultParagraphFont"/>
    <w:uiPriority w:val="99"/>
    <w:semiHidden/>
    <w:unhideWhenUsed/>
    <w:rsid w:val="008C40DE"/>
    <w:rPr>
      <w:color w:val="605E5C"/>
      <w:shd w:val="clear" w:color="auto" w:fill="E1DFDD"/>
    </w:rPr>
  </w:style>
  <w:style w:type="paragraph" w:styleId="ListBullet2">
    <w:name w:val="List Bullet 2"/>
    <w:basedOn w:val="Normal"/>
    <w:rsid w:val="00417931"/>
    <w:pPr>
      <w:spacing w:after="0" w:line="240" w:lineRule="auto"/>
      <w:ind w:left="720" w:hanging="360"/>
    </w:pPr>
    <w:rPr>
      <w:rFonts w:ascii="Times New Roman" w:eastAsia="Times New Roman" w:hAnsi="Times New Roman"/>
      <w:sz w:val="24"/>
    </w:rPr>
  </w:style>
  <w:style w:type="paragraph" w:styleId="ListContinue2">
    <w:name w:val="List Continue 2"/>
    <w:basedOn w:val="Normal"/>
    <w:uiPriority w:val="99"/>
    <w:unhideWhenUsed/>
    <w:rsid w:val="00417931"/>
    <w:pPr>
      <w:spacing w:after="120"/>
      <w:ind w:left="720"/>
      <w:contextualSpacing/>
    </w:pPr>
  </w:style>
  <w:style w:type="paragraph" w:customStyle="1" w:styleId="Default">
    <w:name w:val="Default"/>
    <w:basedOn w:val="Normal"/>
    <w:rsid w:val="00420EEF"/>
    <w:pPr>
      <w:autoSpaceDE w:val="0"/>
      <w:autoSpaceDN w:val="0"/>
      <w:spacing w:after="0" w:line="240" w:lineRule="auto"/>
    </w:pPr>
    <w:rPr>
      <w:rFonts w:ascii="Times New Roman" w:hAnsi="Times New Roman"/>
      <w:color w:val="000000"/>
      <w:sz w:val="24"/>
      <w:szCs w:val="24"/>
    </w:rPr>
  </w:style>
  <w:style w:type="paragraph" w:styleId="BodyText">
    <w:name w:val="Body Text"/>
    <w:basedOn w:val="Normal"/>
    <w:link w:val="BodyTextChar"/>
    <w:semiHidden/>
    <w:unhideWhenUsed/>
    <w:rsid w:val="00D65DE4"/>
    <w:pPr>
      <w:spacing w:after="120" w:line="240" w:lineRule="auto"/>
    </w:pPr>
    <w:rPr>
      <w:rFonts w:ascii="Times New Roman" w:eastAsia="Times New Roman" w:hAnsi="Times New Roman"/>
      <w:sz w:val="24"/>
    </w:rPr>
  </w:style>
  <w:style w:type="character" w:customStyle="1" w:styleId="BodyTextChar">
    <w:name w:val="Body Text Char"/>
    <w:basedOn w:val="DefaultParagraphFont"/>
    <w:link w:val="BodyText"/>
    <w:semiHidden/>
    <w:rsid w:val="00D65DE4"/>
    <w:rPr>
      <w:rFonts w:ascii="Times New Roman" w:eastAsia="Times New Roman" w:hAnsi="Times New Roman"/>
      <w:sz w:val="24"/>
    </w:rPr>
  </w:style>
  <w:style w:type="paragraph" w:customStyle="1" w:styleId="p2">
    <w:name w:val="p2"/>
    <w:basedOn w:val="Normal"/>
    <w:rsid w:val="00DE490B"/>
    <w:pPr>
      <w:spacing w:before="100" w:beforeAutospacing="1" w:after="100" w:afterAutospacing="1" w:line="240" w:lineRule="auto"/>
    </w:pPr>
    <w:rPr>
      <w:rFonts w:ascii="Calibri" w:hAnsi="Calibri" w:cs="Calibri"/>
      <w:szCs w:val="22"/>
    </w:rPr>
  </w:style>
  <w:style w:type="paragraph" w:customStyle="1" w:styleId="p3">
    <w:name w:val="p3"/>
    <w:basedOn w:val="Normal"/>
    <w:rsid w:val="00DE490B"/>
    <w:pPr>
      <w:spacing w:before="100" w:beforeAutospacing="1" w:after="100" w:afterAutospacing="1" w:line="240" w:lineRule="auto"/>
    </w:pPr>
    <w:rPr>
      <w:rFonts w:ascii="Calibri" w:hAnsi="Calibri" w:cs="Calibri"/>
      <w:szCs w:val="22"/>
    </w:rPr>
  </w:style>
  <w:style w:type="character" w:customStyle="1" w:styleId="s2">
    <w:name w:val="s2"/>
    <w:basedOn w:val="DefaultParagraphFont"/>
    <w:rsid w:val="00DE490B"/>
  </w:style>
  <w:style w:type="character" w:customStyle="1" w:styleId="apple-converted-space">
    <w:name w:val="apple-converted-space"/>
    <w:basedOn w:val="DefaultParagraphFont"/>
    <w:rsid w:val="00DE490B"/>
  </w:style>
  <w:style w:type="paragraph" w:styleId="NormalWeb">
    <w:name w:val="Normal (Web)"/>
    <w:basedOn w:val="Normal"/>
    <w:uiPriority w:val="99"/>
    <w:unhideWhenUsed/>
    <w:rsid w:val="00770C64"/>
    <w:pPr>
      <w:spacing w:before="100" w:beforeAutospacing="1" w:after="100" w:afterAutospacing="1" w:line="240" w:lineRule="auto"/>
    </w:pPr>
    <w:rPr>
      <w:rFonts w:ascii="Calibri" w:hAnsi="Calibri" w:cs="Calibri"/>
      <w:szCs w:val="22"/>
    </w:rPr>
  </w:style>
  <w:style w:type="paragraph" w:styleId="PlainText">
    <w:name w:val="Plain Text"/>
    <w:basedOn w:val="Normal"/>
    <w:link w:val="PlainTextChar"/>
    <w:uiPriority w:val="99"/>
    <w:unhideWhenUsed/>
    <w:rsid w:val="003C00BE"/>
    <w:pPr>
      <w:spacing w:after="0" w:line="240" w:lineRule="auto"/>
    </w:pPr>
    <w:rPr>
      <w:rFonts w:ascii="Arial" w:eastAsia="Times New Roman" w:hAnsi="Arial" w:cs="Calibri"/>
      <w:color w:val="5B9BD5" w:themeColor="accent1"/>
      <w:sz w:val="24"/>
      <w:szCs w:val="21"/>
      <w:u w:color="5B9BD5" w:themeColor="accent1"/>
    </w:rPr>
  </w:style>
  <w:style w:type="character" w:customStyle="1" w:styleId="PlainTextChar">
    <w:name w:val="Plain Text Char"/>
    <w:basedOn w:val="DefaultParagraphFont"/>
    <w:link w:val="PlainText"/>
    <w:uiPriority w:val="99"/>
    <w:rsid w:val="003C00BE"/>
    <w:rPr>
      <w:rFonts w:ascii="Arial" w:eastAsia="Times New Roman" w:hAnsi="Arial" w:cs="Calibri"/>
      <w:color w:val="5B9BD5" w:themeColor="accent1"/>
      <w:sz w:val="24"/>
      <w:szCs w:val="21"/>
      <w:u w:color="5B9BD5" w:themeColor="accent1"/>
    </w:rPr>
  </w:style>
  <w:style w:type="paragraph" w:styleId="Header">
    <w:name w:val="header"/>
    <w:basedOn w:val="Normal"/>
    <w:link w:val="HeaderChar"/>
    <w:uiPriority w:val="99"/>
    <w:unhideWhenUsed/>
    <w:rsid w:val="00CB5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40"/>
  </w:style>
  <w:style w:type="paragraph" w:styleId="Footer">
    <w:name w:val="footer"/>
    <w:basedOn w:val="Normal"/>
    <w:link w:val="FooterChar"/>
    <w:uiPriority w:val="99"/>
    <w:unhideWhenUsed/>
    <w:rsid w:val="00CB5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2424">
      <w:bodyDiv w:val="1"/>
      <w:marLeft w:val="0"/>
      <w:marRight w:val="0"/>
      <w:marTop w:val="0"/>
      <w:marBottom w:val="0"/>
      <w:divBdr>
        <w:top w:val="none" w:sz="0" w:space="0" w:color="auto"/>
        <w:left w:val="none" w:sz="0" w:space="0" w:color="auto"/>
        <w:bottom w:val="none" w:sz="0" w:space="0" w:color="auto"/>
        <w:right w:val="none" w:sz="0" w:space="0" w:color="auto"/>
      </w:divBdr>
    </w:div>
    <w:div w:id="103161189">
      <w:bodyDiv w:val="1"/>
      <w:marLeft w:val="0"/>
      <w:marRight w:val="0"/>
      <w:marTop w:val="0"/>
      <w:marBottom w:val="0"/>
      <w:divBdr>
        <w:top w:val="none" w:sz="0" w:space="0" w:color="auto"/>
        <w:left w:val="none" w:sz="0" w:space="0" w:color="auto"/>
        <w:bottom w:val="none" w:sz="0" w:space="0" w:color="auto"/>
        <w:right w:val="none" w:sz="0" w:space="0" w:color="auto"/>
      </w:divBdr>
    </w:div>
    <w:div w:id="136538499">
      <w:bodyDiv w:val="1"/>
      <w:marLeft w:val="0"/>
      <w:marRight w:val="0"/>
      <w:marTop w:val="0"/>
      <w:marBottom w:val="0"/>
      <w:divBdr>
        <w:top w:val="none" w:sz="0" w:space="0" w:color="auto"/>
        <w:left w:val="none" w:sz="0" w:space="0" w:color="auto"/>
        <w:bottom w:val="none" w:sz="0" w:space="0" w:color="auto"/>
        <w:right w:val="none" w:sz="0" w:space="0" w:color="auto"/>
      </w:divBdr>
    </w:div>
    <w:div w:id="148592518">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183175412">
      <w:bodyDiv w:val="1"/>
      <w:marLeft w:val="0"/>
      <w:marRight w:val="0"/>
      <w:marTop w:val="0"/>
      <w:marBottom w:val="0"/>
      <w:divBdr>
        <w:top w:val="none" w:sz="0" w:space="0" w:color="auto"/>
        <w:left w:val="none" w:sz="0" w:space="0" w:color="auto"/>
        <w:bottom w:val="none" w:sz="0" w:space="0" w:color="auto"/>
        <w:right w:val="none" w:sz="0" w:space="0" w:color="auto"/>
      </w:divBdr>
    </w:div>
    <w:div w:id="189295265">
      <w:bodyDiv w:val="1"/>
      <w:marLeft w:val="0"/>
      <w:marRight w:val="0"/>
      <w:marTop w:val="0"/>
      <w:marBottom w:val="0"/>
      <w:divBdr>
        <w:top w:val="none" w:sz="0" w:space="0" w:color="auto"/>
        <w:left w:val="none" w:sz="0" w:space="0" w:color="auto"/>
        <w:bottom w:val="none" w:sz="0" w:space="0" w:color="auto"/>
        <w:right w:val="none" w:sz="0" w:space="0" w:color="auto"/>
      </w:divBdr>
    </w:div>
    <w:div w:id="256452900">
      <w:bodyDiv w:val="1"/>
      <w:marLeft w:val="0"/>
      <w:marRight w:val="0"/>
      <w:marTop w:val="0"/>
      <w:marBottom w:val="0"/>
      <w:divBdr>
        <w:top w:val="none" w:sz="0" w:space="0" w:color="auto"/>
        <w:left w:val="none" w:sz="0" w:space="0" w:color="auto"/>
        <w:bottom w:val="none" w:sz="0" w:space="0" w:color="auto"/>
        <w:right w:val="none" w:sz="0" w:space="0" w:color="auto"/>
      </w:divBdr>
    </w:div>
    <w:div w:id="264966496">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668753634">
      <w:bodyDiv w:val="1"/>
      <w:marLeft w:val="0"/>
      <w:marRight w:val="0"/>
      <w:marTop w:val="0"/>
      <w:marBottom w:val="0"/>
      <w:divBdr>
        <w:top w:val="none" w:sz="0" w:space="0" w:color="auto"/>
        <w:left w:val="none" w:sz="0" w:space="0" w:color="auto"/>
        <w:bottom w:val="none" w:sz="0" w:space="0" w:color="auto"/>
        <w:right w:val="none" w:sz="0" w:space="0" w:color="auto"/>
      </w:divBdr>
    </w:div>
    <w:div w:id="743995776">
      <w:bodyDiv w:val="1"/>
      <w:marLeft w:val="0"/>
      <w:marRight w:val="0"/>
      <w:marTop w:val="0"/>
      <w:marBottom w:val="0"/>
      <w:divBdr>
        <w:top w:val="none" w:sz="0" w:space="0" w:color="auto"/>
        <w:left w:val="none" w:sz="0" w:space="0" w:color="auto"/>
        <w:bottom w:val="none" w:sz="0" w:space="0" w:color="auto"/>
        <w:right w:val="none" w:sz="0" w:space="0" w:color="auto"/>
      </w:divBdr>
    </w:div>
    <w:div w:id="763186616">
      <w:bodyDiv w:val="1"/>
      <w:marLeft w:val="0"/>
      <w:marRight w:val="0"/>
      <w:marTop w:val="0"/>
      <w:marBottom w:val="0"/>
      <w:divBdr>
        <w:top w:val="none" w:sz="0" w:space="0" w:color="auto"/>
        <w:left w:val="none" w:sz="0" w:space="0" w:color="auto"/>
        <w:bottom w:val="none" w:sz="0" w:space="0" w:color="auto"/>
        <w:right w:val="none" w:sz="0" w:space="0" w:color="auto"/>
      </w:divBdr>
    </w:div>
    <w:div w:id="765461885">
      <w:bodyDiv w:val="1"/>
      <w:marLeft w:val="0"/>
      <w:marRight w:val="0"/>
      <w:marTop w:val="0"/>
      <w:marBottom w:val="0"/>
      <w:divBdr>
        <w:top w:val="none" w:sz="0" w:space="0" w:color="auto"/>
        <w:left w:val="none" w:sz="0" w:space="0" w:color="auto"/>
        <w:bottom w:val="none" w:sz="0" w:space="0" w:color="auto"/>
        <w:right w:val="none" w:sz="0" w:space="0" w:color="auto"/>
      </w:divBdr>
    </w:div>
    <w:div w:id="836917270">
      <w:bodyDiv w:val="1"/>
      <w:marLeft w:val="0"/>
      <w:marRight w:val="0"/>
      <w:marTop w:val="0"/>
      <w:marBottom w:val="0"/>
      <w:divBdr>
        <w:top w:val="none" w:sz="0" w:space="0" w:color="auto"/>
        <w:left w:val="none" w:sz="0" w:space="0" w:color="auto"/>
        <w:bottom w:val="none" w:sz="0" w:space="0" w:color="auto"/>
        <w:right w:val="none" w:sz="0" w:space="0" w:color="auto"/>
      </w:divBdr>
    </w:div>
    <w:div w:id="839391794">
      <w:bodyDiv w:val="1"/>
      <w:marLeft w:val="0"/>
      <w:marRight w:val="0"/>
      <w:marTop w:val="0"/>
      <w:marBottom w:val="0"/>
      <w:divBdr>
        <w:top w:val="none" w:sz="0" w:space="0" w:color="auto"/>
        <w:left w:val="none" w:sz="0" w:space="0" w:color="auto"/>
        <w:bottom w:val="none" w:sz="0" w:space="0" w:color="auto"/>
        <w:right w:val="none" w:sz="0" w:space="0" w:color="auto"/>
      </w:divBdr>
    </w:div>
    <w:div w:id="861363560">
      <w:bodyDiv w:val="1"/>
      <w:marLeft w:val="0"/>
      <w:marRight w:val="0"/>
      <w:marTop w:val="0"/>
      <w:marBottom w:val="0"/>
      <w:divBdr>
        <w:top w:val="none" w:sz="0" w:space="0" w:color="auto"/>
        <w:left w:val="none" w:sz="0" w:space="0" w:color="auto"/>
        <w:bottom w:val="none" w:sz="0" w:space="0" w:color="auto"/>
        <w:right w:val="none" w:sz="0" w:space="0" w:color="auto"/>
      </w:divBdr>
    </w:div>
    <w:div w:id="884171613">
      <w:bodyDiv w:val="1"/>
      <w:marLeft w:val="0"/>
      <w:marRight w:val="0"/>
      <w:marTop w:val="0"/>
      <w:marBottom w:val="0"/>
      <w:divBdr>
        <w:top w:val="none" w:sz="0" w:space="0" w:color="auto"/>
        <w:left w:val="none" w:sz="0" w:space="0" w:color="auto"/>
        <w:bottom w:val="none" w:sz="0" w:space="0" w:color="auto"/>
        <w:right w:val="none" w:sz="0" w:space="0" w:color="auto"/>
      </w:divBdr>
    </w:div>
    <w:div w:id="890001537">
      <w:bodyDiv w:val="1"/>
      <w:marLeft w:val="0"/>
      <w:marRight w:val="0"/>
      <w:marTop w:val="0"/>
      <w:marBottom w:val="0"/>
      <w:divBdr>
        <w:top w:val="none" w:sz="0" w:space="0" w:color="auto"/>
        <w:left w:val="none" w:sz="0" w:space="0" w:color="auto"/>
        <w:bottom w:val="none" w:sz="0" w:space="0" w:color="auto"/>
        <w:right w:val="none" w:sz="0" w:space="0" w:color="auto"/>
      </w:divBdr>
    </w:div>
    <w:div w:id="904947827">
      <w:bodyDiv w:val="1"/>
      <w:marLeft w:val="0"/>
      <w:marRight w:val="0"/>
      <w:marTop w:val="0"/>
      <w:marBottom w:val="0"/>
      <w:divBdr>
        <w:top w:val="none" w:sz="0" w:space="0" w:color="auto"/>
        <w:left w:val="none" w:sz="0" w:space="0" w:color="auto"/>
        <w:bottom w:val="none" w:sz="0" w:space="0" w:color="auto"/>
        <w:right w:val="none" w:sz="0" w:space="0" w:color="auto"/>
      </w:divBdr>
    </w:div>
    <w:div w:id="930967606">
      <w:bodyDiv w:val="1"/>
      <w:marLeft w:val="0"/>
      <w:marRight w:val="0"/>
      <w:marTop w:val="0"/>
      <w:marBottom w:val="0"/>
      <w:divBdr>
        <w:top w:val="none" w:sz="0" w:space="0" w:color="auto"/>
        <w:left w:val="none" w:sz="0" w:space="0" w:color="auto"/>
        <w:bottom w:val="none" w:sz="0" w:space="0" w:color="auto"/>
        <w:right w:val="none" w:sz="0" w:space="0" w:color="auto"/>
      </w:divBdr>
    </w:div>
    <w:div w:id="976648254">
      <w:bodyDiv w:val="1"/>
      <w:marLeft w:val="0"/>
      <w:marRight w:val="0"/>
      <w:marTop w:val="0"/>
      <w:marBottom w:val="0"/>
      <w:divBdr>
        <w:top w:val="none" w:sz="0" w:space="0" w:color="auto"/>
        <w:left w:val="none" w:sz="0" w:space="0" w:color="auto"/>
        <w:bottom w:val="none" w:sz="0" w:space="0" w:color="auto"/>
        <w:right w:val="none" w:sz="0" w:space="0" w:color="auto"/>
      </w:divBdr>
    </w:div>
    <w:div w:id="994794593">
      <w:bodyDiv w:val="1"/>
      <w:marLeft w:val="0"/>
      <w:marRight w:val="0"/>
      <w:marTop w:val="0"/>
      <w:marBottom w:val="0"/>
      <w:divBdr>
        <w:top w:val="none" w:sz="0" w:space="0" w:color="auto"/>
        <w:left w:val="none" w:sz="0" w:space="0" w:color="auto"/>
        <w:bottom w:val="none" w:sz="0" w:space="0" w:color="auto"/>
        <w:right w:val="none" w:sz="0" w:space="0" w:color="auto"/>
      </w:divBdr>
    </w:div>
    <w:div w:id="1141383357">
      <w:bodyDiv w:val="1"/>
      <w:marLeft w:val="0"/>
      <w:marRight w:val="0"/>
      <w:marTop w:val="0"/>
      <w:marBottom w:val="0"/>
      <w:divBdr>
        <w:top w:val="none" w:sz="0" w:space="0" w:color="auto"/>
        <w:left w:val="none" w:sz="0" w:space="0" w:color="auto"/>
        <w:bottom w:val="none" w:sz="0" w:space="0" w:color="auto"/>
        <w:right w:val="none" w:sz="0" w:space="0" w:color="auto"/>
      </w:divBdr>
    </w:div>
    <w:div w:id="1145124803">
      <w:bodyDiv w:val="1"/>
      <w:marLeft w:val="0"/>
      <w:marRight w:val="0"/>
      <w:marTop w:val="0"/>
      <w:marBottom w:val="0"/>
      <w:divBdr>
        <w:top w:val="none" w:sz="0" w:space="0" w:color="auto"/>
        <w:left w:val="none" w:sz="0" w:space="0" w:color="auto"/>
        <w:bottom w:val="none" w:sz="0" w:space="0" w:color="auto"/>
        <w:right w:val="none" w:sz="0" w:space="0" w:color="auto"/>
      </w:divBdr>
    </w:div>
    <w:div w:id="1210730923">
      <w:bodyDiv w:val="1"/>
      <w:marLeft w:val="0"/>
      <w:marRight w:val="0"/>
      <w:marTop w:val="0"/>
      <w:marBottom w:val="0"/>
      <w:divBdr>
        <w:top w:val="none" w:sz="0" w:space="0" w:color="auto"/>
        <w:left w:val="none" w:sz="0" w:space="0" w:color="auto"/>
        <w:bottom w:val="none" w:sz="0" w:space="0" w:color="auto"/>
        <w:right w:val="none" w:sz="0" w:space="0" w:color="auto"/>
      </w:divBdr>
    </w:div>
    <w:div w:id="1242563861">
      <w:bodyDiv w:val="1"/>
      <w:marLeft w:val="0"/>
      <w:marRight w:val="0"/>
      <w:marTop w:val="0"/>
      <w:marBottom w:val="0"/>
      <w:divBdr>
        <w:top w:val="none" w:sz="0" w:space="0" w:color="auto"/>
        <w:left w:val="none" w:sz="0" w:space="0" w:color="auto"/>
        <w:bottom w:val="none" w:sz="0" w:space="0" w:color="auto"/>
        <w:right w:val="none" w:sz="0" w:space="0" w:color="auto"/>
      </w:divBdr>
    </w:div>
    <w:div w:id="1256784464">
      <w:bodyDiv w:val="1"/>
      <w:marLeft w:val="0"/>
      <w:marRight w:val="0"/>
      <w:marTop w:val="0"/>
      <w:marBottom w:val="0"/>
      <w:divBdr>
        <w:top w:val="none" w:sz="0" w:space="0" w:color="auto"/>
        <w:left w:val="none" w:sz="0" w:space="0" w:color="auto"/>
        <w:bottom w:val="none" w:sz="0" w:space="0" w:color="auto"/>
        <w:right w:val="none" w:sz="0" w:space="0" w:color="auto"/>
      </w:divBdr>
    </w:div>
    <w:div w:id="1296522074">
      <w:bodyDiv w:val="1"/>
      <w:marLeft w:val="0"/>
      <w:marRight w:val="0"/>
      <w:marTop w:val="0"/>
      <w:marBottom w:val="0"/>
      <w:divBdr>
        <w:top w:val="none" w:sz="0" w:space="0" w:color="auto"/>
        <w:left w:val="none" w:sz="0" w:space="0" w:color="auto"/>
        <w:bottom w:val="none" w:sz="0" w:space="0" w:color="auto"/>
        <w:right w:val="none" w:sz="0" w:space="0" w:color="auto"/>
      </w:divBdr>
    </w:div>
    <w:div w:id="1336766668">
      <w:bodyDiv w:val="1"/>
      <w:marLeft w:val="0"/>
      <w:marRight w:val="0"/>
      <w:marTop w:val="0"/>
      <w:marBottom w:val="0"/>
      <w:divBdr>
        <w:top w:val="none" w:sz="0" w:space="0" w:color="auto"/>
        <w:left w:val="none" w:sz="0" w:space="0" w:color="auto"/>
        <w:bottom w:val="none" w:sz="0" w:space="0" w:color="auto"/>
        <w:right w:val="none" w:sz="0" w:space="0" w:color="auto"/>
      </w:divBdr>
    </w:div>
    <w:div w:id="1347637550">
      <w:bodyDiv w:val="1"/>
      <w:marLeft w:val="0"/>
      <w:marRight w:val="0"/>
      <w:marTop w:val="0"/>
      <w:marBottom w:val="0"/>
      <w:divBdr>
        <w:top w:val="none" w:sz="0" w:space="0" w:color="auto"/>
        <w:left w:val="none" w:sz="0" w:space="0" w:color="auto"/>
        <w:bottom w:val="none" w:sz="0" w:space="0" w:color="auto"/>
        <w:right w:val="none" w:sz="0" w:space="0" w:color="auto"/>
      </w:divBdr>
    </w:div>
    <w:div w:id="1363553333">
      <w:bodyDiv w:val="1"/>
      <w:marLeft w:val="0"/>
      <w:marRight w:val="0"/>
      <w:marTop w:val="0"/>
      <w:marBottom w:val="0"/>
      <w:divBdr>
        <w:top w:val="none" w:sz="0" w:space="0" w:color="auto"/>
        <w:left w:val="none" w:sz="0" w:space="0" w:color="auto"/>
        <w:bottom w:val="none" w:sz="0" w:space="0" w:color="auto"/>
        <w:right w:val="none" w:sz="0" w:space="0" w:color="auto"/>
      </w:divBdr>
    </w:div>
    <w:div w:id="1374814867">
      <w:bodyDiv w:val="1"/>
      <w:marLeft w:val="0"/>
      <w:marRight w:val="0"/>
      <w:marTop w:val="0"/>
      <w:marBottom w:val="0"/>
      <w:divBdr>
        <w:top w:val="none" w:sz="0" w:space="0" w:color="auto"/>
        <w:left w:val="none" w:sz="0" w:space="0" w:color="auto"/>
        <w:bottom w:val="none" w:sz="0" w:space="0" w:color="auto"/>
        <w:right w:val="none" w:sz="0" w:space="0" w:color="auto"/>
      </w:divBdr>
    </w:div>
    <w:div w:id="1383212707">
      <w:bodyDiv w:val="1"/>
      <w:marLeft w:val="0"/>
      <w:marRight w:val="0"/>
      <w:marTop w:val="0"/>
      <w:marBottom w:val="0"/>
      <w:divBdr>
        <w:top w:val="none" w:sz="0" w:space="0" w:color="auto"/>
        <w:left w:val="none" w:sz="0" w:space="0" w:color="auto"/>
        <w:bottom w:val="none" w:sz="0" w:space="0" w:color="auto"/>
        <w:right w:val="none" w:sz="0" w:space="0" w:color="auto"/>
      </w:divBdr>
    </w:div>
    <w:div w:id="1433936676">
      <w:bodyDiv w:val="1"/>
      <w:marLeft w:val="0"/>
      <w:marRight w:val="0"/>
      <w:marTop w:val="0"/>
      <w:marBottom w:val="0"/>
      <w:divBdr>
        <w:top w:val="none" w:sz="0" w:space="0" w:color="auto"/>
        <w:left w:val="none" w:sz="0" w:space="0" w:color="auto"/>
        <w:bottom w:val="none" w:sz="0" w:space="0" w:color="auto"/>
        <w:right w:val="none" w:sz="0" w:space="0" w:color="auto"/>
      </w:divBdr>
    </w:div>
    <w:div w:id="1458064329">
      <w:bodyDiv w:val="1"/>
      <w:marLeft w:val="0"/>
      <w:marRight w:val="0"/>
      <w:marTop w:val="0"/>
      <w:marBottom w:val="0"/>
      <w:divBdr>
        <w:top w:val="none" w:sz="0" w:space="0" w:color="auto"/>
        <w:left w:val="none" w:sz="0" w:space="0" w:color="auto"/>
        <w:bottom w:val="none" w:sz="0" w:space="0" w:color="auto"/>
        <w:right w:val="none" w:sz="0" w:space="0" w:color="auto"/>
      </w:divBdr>
    </w:div>
    <w:div w:id="1499080644">
      <w:bodyDiv w:val="1"/>
      <w:marLeft w:val="0"/>
      <w:marRight w:val="0"/>
      <w:marTop w:val="0"/>
      <w:marBottom w:val="0"/>
      <w:divBdr>
        <w:top w:val="none" w:sz="0" w:space="0" w:color="auto"/>
        <w:left w:val="none" w:sz="0" w:space="0" w:color="auto"/>
        <w:bottom w:val="none" w:sz="0" w:space="0" w:color="auto"/>
        <w:right w:val="none" w:sz="0" w:space="0" w:color="auto"/>
      </w:divBdr>
    </w:div>
    <w:div w:id="1544176274">
      <w:bodyDiv w:val="1"/>
      <w:marLeft w:val="0"/>
      <w:marRight w:val="0"/>
      <w:marTop w:val="0"/>
      <w:marBottom w:val="0"/>
      <w:divBdr>
        <w:top w:val="none" w:sz="0" w:space="0" w:color="auto"/>
        <w:left w:val="none" w:sz="0" w:space="0" w:color="auto"/>
        <w:bottom w:val="none" w:sz="0" w:space="0" w:color="auto"/>
        <w:right w:val="none" w:sz="0" w:space="0" w:color="auto"/>
      </w:divBdr>
    </w:div>
    <w:div w:id="1563637395">
      <w:bodyDiv w:val="1"/>
      <w:marLeft w:val="0"/>
      <w:marRight w:val="0"/>
      <w:marTop w:val="0"/>
      <w:marBottom w:val="0"/>
      <w:divBdr>
        <w:top w:val="none" w:sz="0" w:space="0" w:color="auto"/>
        <w:left w:val="none" w:sz="0" w:space="0" w:color="auto"/>
        <w:bottom w:val="none" w:sz="0" w:space="0" w:color="auto"/>
        <w:right w:val="none" w:sz="0" w:space="0" w:color="auto"/>
      </w:divBdr>
    </w:div>
    <w:div w:id="1744452149">
      <w:bodyDiv w:val="1"/>
      <w:marLeft w:val="0"/>
      <w:marRight w:val="0"/>
      <w:marTop w:val="0"/>
      <w:marBottom w:val="0"/>
      <w:divBdr>
        <w:top w:val="none" w:sz="0" w:space="0" w:color="auto"/>
        <w:left w:val="none" w:sz="0" w:space="0" w:color="auto"/>
        <w:bottom w:val="none" w:sz="0" w:space="0" w:color="auto"/>
        <w:right w:val="none" w:sz="0" w:space="0" w:color="auto"/>
      </w:divBdr>
    </w:div>
    <w:div w:id="1836725750">
      <w:bodyDiv w:val="1"/>
      <w:marLeft w:val="0"/>
      <w:marRight w:val="0"/>
      <w:marTop w:val="0"/>
      <w:marBottom w:val="0"/>
      <w:divBdr>
        <w:top w:val="none" w:sz="0" w:space="0" w:color="auto"/>
        <w:left w:val="none" w:sz="0" w:space="0" w:color="auto"/>
        <w:bottom w:val="none" w:sz="0" w:space="0" w:color="auto"/>
        <w:right w:val="none" w:sz="0" w:space="0" w:color="auto"/>
      </w:divBdr>
    </w:div>
    <w:div w:id="1854100815">
      <w:bodyDiv w:val="1"/>
      <w:marLeft w:val="0"/>
      <w:marRight w:val="0"/>
      <w:marTop w:val="0"/>
      <w:marBottom w:val="0"/>
      <w:divBdr>
        <w:top w:val="none" w:sz="0" w:space="0" w:color="auto"/>
        <w:left w:val="none" w:sz="0" w:space="0" w:color="auto"/>
        <w:bottom w:val="none" w:sz="0" w:space="0" w:color="auto"/>
        <w:right w:val="none" w:sz="0" w:space="0" w:color="auto"/>
      </w:divBdr>
    </w:div>
    <w:div w:id="1864130674">
      <w:bodyDiv w:val="1"/>
      <w:marLeft w:val="0"/>
      <w:marRight w:val="0"/>
      <w:marTop w:val="0"/>
      <w:marBottom w:val="0"/>
      <w:divBdr>
        <w:top w:val="none" w:sz="0" w:space="0" w:color="auto"/>
        <w:left w:val="none" w:sz="0" w:space="0" w:color="auto"/>
        <w:bottom w:val="none" w:sz="0" w:space="0" w:color="auto"/>
        <w:right w:val="none" w:sz="0" w:space="0" w:color="auto"/>
      </w:divBdr>
    </w:div>
    <w:div w:id="1965885016">
      <w:bodyDiv w:val="1"/>
      <w:marLeft w:val="0"/>
      <w:marRight w:val="0"/>
      <w:marTop w:val="0"/>
      <w:marBottom w:val="0"/>
      <w:divBdr>
        <w:top w:val="none" w:sz="0" w:space="0" w:color="auto"/>
        <w:left w:val="none" w:sz="0" w:space="0" w:color="auto"/>
        <w:bottom w:val="none" w:sz="0" w:space="0" w:color="auto"/>
        <w:right w:val="none" w:sz="0" w:space="0" w:color="auto"/>
      </w:divBdr>
    </w:div>
    <w:div w:id="2020623912">
      <w:bodyDiv w:val="1"/>
      <w:marLeft w:val="0"/>
      <w:marRight w:val="0"/>
      <w:marTop w:val="0"/>
      <w:marBottom w:val="0"/>
      <w:divBdr>
        <w:top w:val="none" w:sz="0" w:space="0" w:color="auto"/>
        <w:left w:val="none" w:sz="0" w:space="0" w:color="auto"/>
        <w:bottom w:val="none" w:sz="0" w:space="0" w:color="auto"/>
        <w:right w:val="none" w:sz="0" w:space="0" w:color="auto"/>
      </w:divBdr>
    </w:div>
    <w:div w:id="2114737656">
      <w:bodyDiv w:val="1"/>
      <w:marLeft w:val="0"/>
      <w:marRight w:val="0"/>
      <w:marTop w:val="0"/>
      <w:marBottom w:val="0"/>
      <w:divBdr>
        <w:top w:val="none" w:sz="0" w:space="0" w:color="auto"/>
        <w:left w:val="none" w:sz="0" w:space="0" w:color="auto"/>
        <w:bottom w:val="none" w:sz="0" w:space="0" w:color="auto"/>
        <w:right w:val="none" w:sz="0" w:space="0" w:color="auto"/>
      </w:divBdr>
    </w:div>
    <w:div w:id="213124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839B-FCF9-4CB9-88B7-1DCD99A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1643</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Michael Corle</cp:lastModifiedBy>
  <cp:revision>10</cp:revision>
  <cp:lastPrinted>2023-02-15T17:12:00Z</cp:lastPrinted>
  <dcterms:created xsi:type="dcterms:W3CDTF">2024-03-19T20:46:00Z</dcterms:created>
  <dcterms:modified xsi:type="dcterms:W3CDTF">2024-04-02T13:04:00Z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f4fc52b41d0dabce72c2ecde9b1a9c7c535ebee302b88485f5a3e2cec3af2456</vt:lpwstr>
  </property>
</Properties>
</file>